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618" w:val="left" w:leader="none"/>
        </w:tabs>
        <w:spacing w:line="245" w:lineRule="exact" w:before="82"/>
        <w:ind w:left="832"/>
        <w:rPr>
          <w:b/>
        </w:rPr>
      </w:pPr>
      <w:bookmarkStart w:name="NOPDG" w:id="1"/>
      <w:bookmarkEnd w:id="1"/>
      <w:r>
        <w:rPr/>
      </w:r>
      <w:r>
        <w:rPr/>
        <w:t>Вх.</w:t>
      </w:r>
      <w:r>
        <w:rPr>
          <w:spacing w:val="-14"/>
        </w:rPr>
        <w:t> </w:t>
      </w:r>
      <w:r>
        <w:rPr/>
        <w:t>№</w:t>
      </w:r>
      <w:r>
        <w:rPr>
          <w:spacing w:val="-12"/>
        </w:rPr>
        <w:t> </w:t>
      </w:r>
      <w:r>
        <w:rPr/>
        <w:t>............................................................</w:t>
        <w:tab/>
      </w:r>
      <w:r>
        <w:rPr>
          <w:b/>
        </w:rPr>
        <w:t>Приложение №</w:t>
      </w:r>
      <w:r>
        <w:rPr>
          <w:b/>
          <w:spacing w:val="-3"/>
        </w:rPr>
        <w:t> </w:t>
      </w:r>
      <w:r>
        <w:rPr>
          <w:b/>
        </w:rPr>
        <w:t>1</w:t>
      </w:r>
    </w:p>
    <w:p>
      <w:pPr>
        <w:pStyle w:val="BodyText"/>
        <w:spacing w:line="245" w:lineRule="exact"/>
        <w:ind w:left="832"/>
      </w:pPr>
      <w:r>
        <w:rPr/>
        <w:t>/издава се от дневника на детската градина/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5" w:lineRule="exact"/>
        <w:ind w:left="832"/>
      </w:pPr>
      <w:r>
        <w:rPr/>
        <w:t>До Директора на ..........................................</w:t>
      </w:r>
    </w:p>
    <w:p>
      <w:pPr>
        <w:pStyle w:val="BodyText"/>
        <w:tabs>
          <w:tab w:pos="4087" w:val="left" w:leader="none"/>
        </w:tabs>
        <w:spacing w:line="245" w:lineRule="exact"/>
        <w:ind w:left="832"/>
      </w:pPr>
      <w:r>
        <w:rPr/>
        <w:t>Гр./с………………</w:t>
        <w:tab/>
        <w:t>/детска</w:t>
      </w:r>
      <w:r>
        <w:rPr>
          <w:spacing w:val="-9"/>
        </w:rPr>
        <w:t> </w:t>
      </w:r>
      <w:r>
        <w:rPr/>
        <w:t>градина/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3877" w:right="3455" w:firstLine="0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>
      <w:pPr>
        <w:spacing w:line="268" w:lineRule="exact" w:before="5"/>
        <w:ind w:left="3881" w:right="3455" w:firstLine="0"/>
        <w:jc w:val="center"/>
        <w:rPr>
          <w:b/>
          <w:sz w:val="22"/>
        </w:rPr>
      </w:pPr>
      <w:r>
        <w:rPr>
          <w:b/>
          <w:sz w:val="22"/>
        </w:rPr>
        <w:t>за участие в класиране за прием</w:t>
      </w:r>
    </w:p>
    <w:p>
      <w:pPr>
        <w:pStyle w:val="BodyText"/>
        <w:spacing w:line="243" w:lineRule="exact" w:before="1"/>
        <w:ind w:left="832"/>
      </w:pPr>
      <w:r>
        <w:rPr/>
        <w:t>Уважаема г-жо/г-н Директор,</w:t>
      </w:r>
    </w:p>
    <w:p>
      <w:pPr>
        <w:pStyle w:val="BodyText"/>
        <w:spacing w:line="276" w:lineRule="auto"/>
        <w:ind w:left="832" w:right="715"/>
      </w:pPr>
      <w:r>
        <w:rPr/>
        <w:t>Моля детето ми да участва в класиране за прием в Детската градина, като началната дата за кандидатстване е:………………….</w:t>
      </w:r>
    </w:p>
    <w:p>
      <w:pPr>
        <w:pStyle w:val="BodyText"/>
        <w:spacing w:before="4"/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261"/>
        <w:gridCol w:w="283"/>
        <w:gridCol w:w="278"/>
        <w:gridCol w:w="283"/>
        <w:gridCol w:w="283"/>
        <w:gridCol w:w="283"/>
        <w:gridCol w:w="278"/>
        <w:gridCol w:w="283"/>
        <w:gridCol w:w="283"/>
        <w:gridCol w:w="283"/>
        <w:gridCol w:w="259"/>
        <w:gridCol w:w="958"/>
        <w:gridCol w:w="684"/>
        <w:gridCol w:w="911"/>
        <w:gridCol w:w="1065"/>
        <w:gridCol w:w="559"/>
        <w:gridCol w:w="1133"/>
        <w:gridCol w:w="706"/>
      </w:tblGrid>
      <w:tr>
        <w:trPr>
          <w:trHeight w:val="254" w:hRule="exact"/>
        </w:trPr>
        <w:tc>
          <w:tcPr>
            <w:tcW w:w="9074" w:type="dxa"/>
            <w:gridSpan w:val="17"/>
            <w:shd w:val="clear" w:color="auto" w:fill="EDEBE0"/>
          </w:tcPr>
          <w:p>
            <w:pPr>
              <w:pStyle w:val="TableParagraph"/>
              <w:spacing w:before="5"/>
              <w:ind w:left="1773"/>
              <w:rPr>
                <w:b/>
                <w:sz w:val="20"/>
              </w:rPr>
            </w:pPr>
            <w:r>
              <w:rPr>
                <w:b/>
                <w:sz w:val="20"/>
              </w:rPr>
              <w:t>Данни за детето, подлежащо на класиране за прием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EDEBE0"/>
          </w:tcPr>
          <w:p>
            <w:pPr/>
          </w:p>
        </w:tc>
        <w:tc>
          <w:tcPr>
            <w:tcW w:w="706" w:type="dxa"/>
            <w:tcBorders>
              <w:bottom w:val="nil"/>
            </w:tcBorders>
            <w:shd w:val="clear" w:color="auto" w:fill="EDEBE0"/>
          </w:tcPr>
          <w:p>
            <w:pPr/>
          </w:p>
        </w:tc>
      </w:tr>
      <w:tr>
        <w:trPr>
          <w:trHeight w:val="408" w:hRule="exact"/>
        </w:trPr>
        <w:tc>
          <w:tcPr>
            <w:tcW w:w="9074" w:type="dxa"/>
            <w:gridSpan w:val="17"/>
          </w:tcPr>
          <w:p>
            <w:pPr>
              <w:pStyle w:val="TableParagraph"/>
              <w:spacing w:before="82"/>
              <w:ind w:left="247"/>
              <w:rPr>
                <w:sz w:val="20"/>
              </w:rPr>
            </w:pPr>
            <w:r>
              <w:rPr>
                <w:sz w:val="20"/>
              </w:rPr>
              <w:t>1.  Трите имена: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EDEBE0"/>
          </w:tcPr>
          <w:p>
            <w:pPr/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EDEBE0"/>
          </w:tcPr>
          <w:p>
            <w:pPr/>
          </w:p>
        </w:tc>
      </w:tr>
      <w:tr>
        <w:trPr>
          <w:trHeight w:val="264" w:hRule="exact"/>
        </w:trPr>
        <w:tc>
          <w:tcPr>
            <w:tcW w:w="2100" w:type="dxa"/>
            <w:gridSpan w:val="2"/>
          </w:tcPr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ЕГН / ЛНЧ</w:t>
            </w: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278" w:type="dxa"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283" w:type="dxa"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283" w:type="dxa"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283" w:type="dxa"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278" w:type="dxa"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283" w:type="dxa"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283" w:type="dxa"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283" w:type="dxa"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259" w:type="dxa"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4176" w:type="dxa"/>
            <w:gridSpan w:val="5"/>
          </w:tcPr>
          <w:p>
            <w:pPr/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EDEBE0"/>
          </w:tcPr>
          <w:p>
            <w:pPr/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EDEBE0"/>
          </w:tcPr>
          <w:p>
            <w:pPr/>
          </w:p>
        </w:tc>
      </w:tr>
      <w:tr>
        <w:trPr>
          <w:trHeight w:val="379" w:hRule="exact"/>
        </w:trPr>
        <w:tc>
          <w:tcPr>
            <w:tcW w:w="9074" w:type="dxa"/>
            <w:gridSpan w:val="17"/>
          </w:tcPr>
          <w:p>
            <w:pPr/>
          </w:p>
        </w:tc>
        <w:tc>
          <w:tcPr>
            <w:tcW w:w="1133" w:type="dxa"/>
            <w:vMerge w:val="restart"/>
            <w:tcBorders>
              <w:top w:val="nil"/>
            </w:tcBorders>
            <w:shd w:val="clear" w:color="auto" w:fill="EDEBE0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122"/>
              <w:ind w:left="129"/>
              <w:rPr>
                <w:sz w:val="16"/>
              </w:rPr>
            </w:pPr>
            <w:r>
              <w:rPr>
                <w:sz w:val="16"/>
              </w:rPr>
              <w:t>Детето ще</w:t>
            </w:r>
          </w:p>
        </w:tc>
        <w:tc>
          <w:tcPr>
            <w:tcW w:w="706" w:type="dxa"/>
            <w:vMerge w:val="restart"/>
            <w:tcBorders>
              <w:top w:val="nil"/>
            </w:tcBorders>
            <w:shd w:val="clear" w:color="auto" w:fill="EDEBE0"/>
            <w:textDirection w:val="btLr"/>
          </w:tcPr>
          <w:p>
            <w:pPr>
              <w:pStyle w:val="TableParagraph"/>
              <w:spacing w:before="101"/>
              <w:ind w:left="-68" w:right="28"/>
              <w:rPr>
                <w:sz w:val="20"/>
              </w:rPr>
            </w:pPr>
            <w:r>
              <w:rPr>
                <w:spacing w:val="-5"/>
                <w:w w:val="100"/>
                <w:sz w:val="20"/>
              </w:rPr>
              <w:t>и</w:t>
            </w:r>
            <w:r>
              <w:rPr>
                <w:spacing w:val="-1"/>
                <w:w w:val="100"/>
                <w:sz w:val="20"/>
              </w:rPr>
              <w:t>т</w:t>
            </w:r>
            <w:r>
              <w:rPr>
                <w:w w:val="100"/>
                <w:sz w:val="20"/>
              </w:rPr>
              <w:t>е</w:t>
            </w:r>
            <w:r>
              <w:rPr>
                <w:sz w:val="20"/>
              </w:rPr>
              <w:t> </w:t>
            </w:r>
            <w:r>
              <w:rPr>
                <w:spacing w:val="-6"/>
                <w:w w:val="100"/>
                <w:sz w:val="20"/>
              </w:rPr>
              <w:t>п</w:t>
            </w:r>
            <w:r>
              <w:rPr>
                <w:w w:val="100"/>
                <w:sz w:val="20"/>
              </w:rPr>
              <w:t>о</w:t>
            </w:r>
          </w:p>
          <w:p>
            <w:pPr>
              <w:pStyle w:val="TableParagraph"/>
              <w:spacing w:before="9"/>
              <w:ind w:left="28"/>
              <w:rPr>
                <w:sz w:val="20"/>
              </w:rPr>
            </w:pPr>
            <w:r>
              <w:rPr>
                <w:spacing w:val="-1"/>
                <w:w w:val="100"/>
                <w:sz w:val="20"/>
              </w:rPr>
              <w:t>№</w:t>
            </w: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159" w:hRule="exact"/>
        </w:trPr>
        <w:tc>
          <w:tcPr>
            <w:tcW w:w="9074" w:type="dxa"/>
            <w:gridSpan w:val="17"/>
            <w:vMerge w:val="restart"/>
            <w:shd w:val="clear" w:color="auto" w:fill="EDEBE0"/>
          </w:tcPr>
          <w:p>
            <w:pPr>
              <w:pStyle w:val="TableParagraph"/>
              <w:spacing w:before="5"/>
              <w:ind w:right="604"/>
              <w:rPr>
                <w:sz w:val="20"/>
              </w:rPr>
            </w:pPr>
            <w:r>
              <w:rPr>
                <w:sz w:val="20"/>
              </w:rPr>
              <w:t>Полетата 2. и 3. по-долу се попълват само, ако детето има брат/сестра, които са близнак/тризнак</w:t>
            </w:r>
          </w:p>
        </w:tc>
        <w:tc>
          <w:tcPr>
            <w:tcW w:w="1133" w:type="dxa"/>
            <w:vMerge/>
            <w:tcBorders>
              <w:bottom w:val="nil"/>
            </w:tcBorders>
            <w:shd w:val="clear" w:color="auto" w:fill="EDEBE0"/>
          </w:tcPr>
          <w:p>
            <w:pPr/>
          </w:p>
        </w:tc>
        <w:tc>
          <w:tcPr>
            <w:tcW w:w="706" w:type="dxa"/>
            <w:vMerge/>
            <w:tcBorders>
              <w:bottom w:val="nil"/>
            </w:tcBorders>
            <w:shd w:val="clear" w:color="auto" w:fill="EDEBE0"/>
            <w:textDirection w:val="btLr"/>
          </w:tcPr>
          <w:p>
            <w:pPr/>
          </w:p>
        </w:tc>
      </w:tr>
      <w:tr>
        <w:trPr>
          <w:trHeight w:val="194" w:hRule="exact"/>
        </w:trPr>
        <w:tc>
          <w:tcPr>
            <w:tcW w:w="9074" w:type="dxa"/>
            <w:gridSpan w:val="17"/>
            <w:vMerge/>
            <w:shd w:val="clear" w:color="auto" w:fill="EDEBE0"/>
          </w:tcPr>
          <w:p>
            <w:pPr/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EDEBE0"/>
          </w:tcPr>
          <w:p>
            <w:pPr>
              <w:pStyle w:val="TableParagraph"/>
              <w:spacing w:line="193" w:lineRule="exact" w:before="0"/>
              <w:ind w:left="107" w:right="116"/>
              <w:jc w:val="center"/>
              <w:rPr>
                <w:sz w:val="16"/>
              </w:rPr>
            </w:pPr>
            <w:r>
              <w:rPr>
                <w:sz w:val="16"/>
              </w:rPr>
              <w:t>ползва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EDEBE0"/>
            <w:textDirection w:val="btLr"/>
          </w:tcPr>
          <w:p>
            <w:pPr>
              <w:pStyle w:val="TableParagraph"/>
              <w:spacing w:line="249" w:lineRule="auto" w:before="101"/>
              <w:ind w:left="-84" w:right="-2" w:firstLine="86"/>
              <w:rPr>
                <w:sz w:val="20"/>
              </w:rPr>
            </w:pPr>
            <w:r>
              <w:rPr>
                <w:w w:val="100"/>
                <w:sz w:val="20"/>
              </w:rPr>
              <w:t>и и</w:t>
            </w:r>
            <w:r>
              <w:rPr>
                <w:w w:val="100"/>
                <w:sz w:val="20"/>
              </w:rPr>
              <w:t>е</w:t>
            </w:r>
          </w:p>
        </w:tc>
      </w:tr>
      <w:tr>
        <w:trPr>
          <w:trHeight w:val="146" w:hRule="exact"/>
        </w:trPr>
        <w:tc>
          <w:tcPr>
            <w:tcW w:w="9074" w:type="dxa"/>
            <w:gridSpan w:val="17"/>
            <w:vMerge/>
            <w:shd w:val="clear" w:color="auto" w:fill="EDEBE0"/>
          </w:tcPr>
          <w:p>
            <w:pPr/>
          </w:p>
        </w:tc>
        <w:tc>
          <w:tcPr>
            <w:tcW w:w="1133" w:type="dxa"/>
            <w:vMerge w:val="restart"/>
            <w:tcBorders>
              <w:top w:val="nil"/>
            </w:tcBorders>
            <w:shd w:val="clear" w:color="auto" w:fill="EDEBE0"/>
          </w:tcPr>
          <w:p>
            <w:pPr>
              <w:pStyle w:val="TableParagraph"/>
              <w:spacing w:line="196" w:lineRule="exact" w:before="0"/>
              <w:ind w:left="225"/>
              <w:rPr>
                <w:sz w:val="16"/>
              </w:rPr>
            </w:pPr>
            <w:r>
              <w:rPr>
                <w:sz w:val="16"/>
              </w:rPr>
              <w:t>точки по</w:t>
            </w:r>
          </w:p>
        </w:tc>
        <w:tc>
          <w:tcPr>
            <w:tcW w:w="706" w:type="dxa"/>
            <w:vMerge w:val="restart"/>
            <w:tcBorders>
              <w:top w:val="nil"/>
            </w:tcBorders>
            <w:shd w:val="clear" w:color="auto" w:fill="EDEBE0"/>
            <w:textDirection w:val="btLr"/>
          </w:tcPr>
          <w:p>
            <w:pPr>
              <w:pStyle w:val="TableParagraph"/>
              <w:spacing w:line="249" w:lineRule="auto" w:before="101"/>
              <w:ind w:left="-8" w:right="-82" w:hanging="58"/>
              <w:rPr>
                <w:sz w:val="20"/>
              </w:rPr>
            </w:pPr>
            <w:r>
              <w:rPr>
                <w:spacing w:val="-7"/>
                <w:w w:val="100"/>
                <w:sz w:val="20"/>
              </w:rPr>
              <w:t>е</w:t>
            </w:r>
            <w:r>
              <w:rPr>
                <w:w w:val="100"/>
                <w:sz w:val="20"/>
              </w:rPr>
              <w:t>р н</w:t>
            </w:r>
          </w:p>
        </w:tc>
      </w:tr>
      <w:tr>
        <w:trPr>
          <w:trHeight w:val="51" w:hRule="exact"/>
        </w:trPr>
        <w:tc>
          <w:tcPr>
            <w:tcW w:w="9074" w:type="dxa"/>
            <w:gridSpan w:val="17"/>
            <w:vMerge w:val="restart"/>
            <w:shd w:val="clear" w:color="auto" w:fill="EDEBE0"/>
          </w:tcPr>
          <w:p>
            <w:pPr>
              <w:pStyle w:val="TableParagraph"/>
              <w:spacing w:before="82"/>
              <w:ind w:left="247"/>
              <w:rPr>
                <w:sz w:val="20"/>
              </w:rPr>
            </w:pPr>
            <w:r>
              <w:rPr>
                <w:sz w:val="20"/>
              </w:rPr>
              <w:t>2.  Трите имена на брат/сестра:</w:t>
            </w:r>
          </w:p>
        </w:tc>
        <w:tc>
          <w:tcPr>
            <w:tcW w:w="1133" w:type="dxa"/>
            <w:vMerge/>
            <w:tcBorders>
              <w:bottom w:val="nil"/>
            </w:tcBorders>
            <w:shd w:val="clear" w:color="auto" w:fill="EDEBE0"/>
          </w:tcPr>
          <w:p>
            <w:pPr/>
          </w:p>
        </w:tc>
        <w:tc>
          <w:tcPr>
            <w:tcW w:w="706" w:type="dxa"/>
            <w:vMerge/>
            <w:tcBorders>
              <w:bottom w:val="nil"/>
            </w:tcBorders>
            <w:shd w:val="clear" w:color="auto" w:fill="EDEBE0"/>
            <w:textDirection w:val="btLr"/>
          </w:tcPr>
          <w:p>
            <w:pPr/>
          </w:p>
        </w:tc>
      </w:tr>
      <w:tr>
        <w:trPr>
          <w:trHeight w:val="197" w:hRule="exact"/>
        </w:trPr>
        <w:tc>
          <w:tcPr>
            <w:tcW w:w="9074" w:type="dxa"/>
            <w:gridSpan w:val="17"/>
            <w:vMerge/>
            <w:shd w:val="clear" w:color="auto" w:fill="EDEBE0"/>
          </w:tcPr>
          <w:p>
            <w:pPr/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EDEBE0"/>
          </w:tcPr>
          <w:p>
            <w:pPr>
              <w:pStyle w:val="TableParagraph"/>
              <w:spacing w:line="196" w:lineRule="exact" w:before="0"/>
              <w:ind w:left="109" w:right="114"/>
              <w:jc w:val="center"/>
              <w:rPr>
                <w:sz w:val="16"/>
              </w:rPr>
            </w:pPr>
            <w:r>
              <w:rPr>
                <w:sz w:val="16"/>
              </w:rPr>
              <w:t>следните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EDEBE0"/>
            <w:textDirection w:val="btLr"/>
          </w:tcPr>
          <w:p>
            <w:pPr>
              <w:pStyle w:val="TableParagraph"/>
              <w:spacing w:line="249" w:lineRule="auto" w:before="101"/>
              <w:ind w:left="-94" w:right="-18" w:firstLine="24"/>
              <w:rPr>
                <w:sz w:val="20"/>
              </w:rPr>
            </w:pPr>
            <w:r>
              <w:rPr>
                <w:w w:val="100"/>
                <w:sz w:val="20"/>
              </w:rPr>
              <w:t>и</w:t>
            </w:r>
            <w:r>
              <w:rPr>
                <w:w w:val="100"/>
                <w:sz w:val="20"/>
              </w:rPr>
              <w:t>т </w:t>
            </w:r>
            <w:r>
              <w:rPr>
                <w:spacing w:val="-2"/>
                <w:w w:val="100"/>
                <w:sz w:val="20"/>
              </w:rPr>
              <w:t>ж</w:t>
            </w:r>
            <w:r>
              <w:rPr>
                <w:w w:val="100"/>
                <w:sz w:val="20"/>
              </w:rPr>
              <w:t>е</w:t>
            </w:r>
          </w:p>
        </w:tc>
      </w:tr>
      <w:tr>
        <w:trPr>
          <w:trHeight w:val="161" w:hRule="exact"/>
        </w:trPr>
        <w:tc>
          <w:tcPr>
            <w:tcW w:w="9074" w:type="dxa"/>
            <w:gridSpan w:val="17"/>
            <w:vMerge/>
            <w:shd w:val="clear" w:color="auto" w:fill="EDEBE0"/>
          </w:tcPr>
          <w:p>
            <w:pPr/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EDEBE0"/>
          </w:tcPr>
          <w:p>
            <w:pPr>
              <w:pStyle w:val="TableParagraph"/>
              <w:spacing w:line="196" w:lineRule="exact" w:before="0"/>
              <w:ind w:left="109" w:right="116"/>
              <w:jc w:val="center"/>
              <w:rPr>
                <w:sz w:val="16"/>
              </w:rPr>
            </w:pPr>
            <w:r>
              <w:rPr>
                <w:sz w:val="16"/>
              </w:rPr>
              <w:t>критерии -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EDEBE0"/>
            <w:textDirection w:val="btLr"/>
          </w:tcPr>
          <w:p>
            <w:pPr>
              <w:pStyle w:val="TableParagraph"/>
              <w:spacing w:line="249" w:lineRule="auto" w:before="101"/>
              <w:ind w:left="-32" w:right="30" w:firstLine="19"/>
              <w:rPr>
                <w:sz w:val="20"/>
              </w:rPr>
            </w:pPr>
            <w:r>
              <w:rPr>
                <w:w w:val="100"/>
                <w:sz w:val="20"/>
              </w:rPr>
              <w:t>р </w:t>
            </w:r>
            <w:r>
              <w:rPr>
                <w:w w:val="100"/>
                <w:sz w:val="20"/>
              </w:rPr>
              <w:t>о</w:t>
            </w:r>
          </w:p>
        </w:tc>
      </w:tr>
      <w:tr>
        <w:trPr>
          <w:trHeight w:val="36" w:hRule="exact"/>
        </w:trPr>
        <w:tc>
          <w:tcPr>
            <w:tcW w:w="2100" w:type="dxa"/>
            <w:gridSpan w:val="2"/>
            <w:vMerge w:val="restart"/>
            <w:shd w:val="clear" w:color="auto" w:fill="EDEBE0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ЕГН / ЛНЧ</w:t>
            </w:r>
          </w:p>
        </w:tc>
        <w:tc>
          <w:tcPr>
            <w:tcW w:w="283" w:type="dxa"/>
            <w:vMerge w:val="restart"/>
            <w:shd w:val="clear" w:color="auto" w:fill="EDEBE0"/>
          </w:tcPr>
          <w:p>
            <w:pPr/>
          </w:p>
        </w:tc>
        <w:tc>
          <w:tcPr>
            <w:tcW w:w="278" w:type="dxa"/>
            <w:vMerge w:val="restart"/>
            <w:shd w:val="clear" w:color="auto" w:fill="EDEBE0"/>
          </w:tcPr>
          <w:p>
            <w:pPr/>
          </w:p>
        </w:tc>
        <w:tc>
          <w:tcPr>
            <w:tcW w:w="283" w:type="dxa"/>
            <w:vMerge w:val="restart"/>
            <w:shd w:val="clear" w:color="auto" w:fill="EDEBE0"/>
          </w:tcPr>
          <w:p>
            <w:pPr/>
          </w:p>
        </w:tc>
        <w:tc>
          <w:tcPr>
            <w:tcW w:w="283" w:type="dxa"/>
            <w:vMerge w:val="restart"/>
            <w:shd w:val="clear" w:color="auto" w:fill="EDEBE0"/>
          </w:tcPr>
          <w:p>
            <w:pPr/>
          </w:p>
        </w:tc>
        <w:tc>
          <w:tcPr>
            <w:tcW w:w="283" w:type="dxa"/>
            <w:vMerge w:val="restart"/>
            <w:shd w:val="clear" w:color="auto" w:fill="EDEBE0"/>
          </w:tcPr>
          <w:p>
            <w:pPr/>
          </w:p>
        </w:tc>
        <w:tc>
          <w:tcPr>
            <w:tcW w:w="278" w:type="dxa"/>
            <w:vMerge w:val="restart"/>
            <w:shd w:val="clear" w:color="auto" w:fill="EDEBE0"/>
          </w:tcPr>
          <w:p>
            <w:pPr/>
          </w:p>
        </w:tc>
        <w:tc>
          <w:tcPr>
            <w:tcW w:w="283" w:type="dxa"/>
            <w:vMerge w:val="restart"/>
            <w:shd w:val="clear" w:color="auto" w:fill="EDEBE0"/>
          </w:tcPr>
          <w:p>
            <w:pPr/>
          </w:p>
        </w:tc>
        <w:tc>
          <w:tcPr>
            <w:tcW w:w="283" w:type="dxa"/>
            <w:vMerge w:val="restart"/>
            <w:shd w:val="clear" w:color="auto" w:fill="EDEBE0"/>
          </w:tcPr>
          <w:p>
            <w:pPr/>
          </w:p>
        </w:tc>
        <w:tc>
          <w:tcPr>
            <w:tcW w:w="283" w:type="dxa"/>
            <w:vMerge w:val="restart"/>
            <w:shd w:val="clear" w:color="auto" w:fill="EDEBE0"/>
          </w:tcPr>
          <w:p>
            <w:pPr/>
          </w:p>
        </w:tc>
        <w:tc>
          <w:tcPr>
            <w:tcW w:w="259" w:type="dxa"/>
            <w:vMerge w:val="restart"/>
            <w:shd w:val="clear" w:color="auto" w:fill="EDEBE0"/>
          </w:tcPr>
          <w:p>
            <w:pPr/>
          </w:p>
        </w:tc>
        <w:tc>
          <w:tcPr>
            <w:tcW w:w="4176" w:type="dxa"/>
            <w:gridSpan w:val="5"/>
            <w:vMerge w:val="restart"/>
            <w:shd w:val="clear" w:color="auto" w:fill="EDEBE0"/>
          </w:tcPr>
          <w:p>
            <w:pPr/>
          </w:p>
        </w:tc>
        <w:tc>
          <w:tcPr>
            <w:tcW w:w="1133" w:type="dxa"/>
            <w:vMerge w:val="restart"/>
            <w:tcBorders>
              <w:top w:val="nil"/>
            </w:tcBorders>
            <w:shd w:val="clear" w:color="auto" w:fill="EDEBE0"/>
          </w:tcPr>
          <w:p>
            <w:pPr>
              <w:pStyle w:val="TableParagraph"/>
              <w:spacing w:line="196" w:lineRule="exact" w:before="0"/>
              <w:ind w:left="143"/>
              <w:rPr>
                <w:sz w:val="16"/>
              </w:rPr>
            </w:pPr>
            <w:r>
              <w:rPr>
                <w:sz w:val="16"/>
              </w:rPr>
              <w:t>попълнете</w:t>
            </w:r>
          </w:p>
        </w:tc>
        <w:tc>
          <w:tcPr>
            <w:tcW w:w="706" w:type="dxa"/>
            <w:vMerge w:val="restart"/>
            <w:tcBorders>
              <w:top w:val="nil"/>
            </w:tcBorders>
            <w:shd w:val="clear" w:color="auto" w:fill="EDEBE0"/>
            <w:textDirection w:val="btLr"/>
          </w:tcPr>
          <w:p>
            <w:pPr>
              <w:pStyle w:val="TableParagraph"/>
              <w:spacing w:line="249" w:lineRule="auto" w:before="101"/>
              <w:ind w:left="-65" w:firstLine="153"/>
              <w:rPr>
                <w:sz w:val="20"/>
              </w:rPr>
            </w:pPr>
            <w:r>
              <w:rPr>
                <w:w w:val="100"/>
                <w:sz w:val="20"/>
              </w:rPr>
              <w:t>к </w:t>
            </w:r>
            <w:r>
              <w:rPr>
                <w:w w:val="100"/>
                <w:sz w:val="20"/>
              </w:rPr>
              <w:t>ил</w:t>
            </w:r>
          </w:p>
        </w:tc>
      </w:tr>
      <w:tr>
        <w:trPr>
          <w:trHeight w:val="197" w:hRule="exact"/>
        </w:trPr>
        <w:tc>
          <w:tcPr>
            <w:tcW w:w="2100" w:type="dxa"/>
            <w:gridSpan w:val="2"/>
            <w:vMerge/>
            <w:shd w:val="clear" w:color="auto" w:fill="EDEBE0"/>
          </w:tcPr>
          <w:p>
            <w:pPr/>
          </w:p>
        </w:tc>
        <w:tc>
          <w:tcPr>
            <w:tcW w:w="283" w:type="dxa"/>
            <w:vMerge/>
            <w:tcBorders>
              <w:bottom w:val="single" w:sz="8" w:space="0" w:color="000000"/>
            </w:tcBorders>
            <w:shd w:val="clear" w:color="auto" w:fill="EDEBE0"/>
          </w:tcPr>
          <w:p>
            <w:pPr/>
          </w:p>
        </w:tc>
        <w:tc>
          <w:tcPr>
            <w:tcW w:w="278" w:type="dxa"/>
            <w:vMerge/>
            <w:tcBorders>
              <w:bottom w:val="single" w:sz="8" w:space="0" w:color="000000"/>
            </w:tcBorders>
            <w:shd w:val="clear" w:color="auto" w:fill="EDEBE0"/>
          </w:tcPr>
          <w:p>
            <w:pPr/>
          </w:p>
        </w:tc>
        <w:tc>
          <w:tcPr>
            <w:tcW w:w="283" w:type="dxa"/>
            <w:vMerge/>
            <w:tcBorders>
              <w:bottom w:val="single" w:sz="8" w:space="0" w:color="000000"/>
            </w:tcBorders>
            <w:shd w:val="clear" w:color="auto" w:fill="EDEBE0"/>
          </w:tcPr>
          <w:p>
            <w:pPr/>
          </w:p>
        </w:tc>
        <w:tc>
          <w:tcPr>
            <w:tcW w:w="283" w:type="dxa"/>
            <w:vMerge/>
            <w:tcBorders>
              <w:bottom w:val="single" w:sz="8" w:space="0" w:color="000000"/>
            </w:tcBorders>
            <w:shd w:val="clear" w:color="auto" w:fill="EDEBE0"/>
          </w:tcPr>
          <w:p>
            <w:pPr/>
          </w:p>
        </w:tc>
        <w:tc>
          <w:tcPr>
            <w:tcW w:w="283" w:type="dxa"/>
            <w:vMerge/>
            <w:tcBorders>
              <w:bottom w:val="single" w:sz="8" w:space="0" w:color="000000"/>
            </w:tcBorders>
            <w:shd w:val="clear" w:color="auto" w:fill="EDEBE0"/>
          </w:tcPr>
          <w:p>
            <w:pPr/>
          </w:p>
        </w:tc>
        <w:tc>
          <w:tcPr>
            <w:tcW w:w="278" w:type="dxa"/>
            <w:vMerge/>
            <w:tcBorders>
              <w:bottom w:val="single" w:sz="8" w:space="0" w:color="000000"/>
            </w:tcBorders>
            <w:shd w:val="clear" w:color="auto" w:fill="EDEBE0"/>
          </w:tcPr>
          <w:p>
            <w:pPr/>
          </w:p>
        </w:tc>
        <w:tc>
          <w:tcPr>
            <w:tcW w:w="283" w:type="dxa"/>
            <w:vMerge/>
            <w:tcBorders>
              <w:bottom w:val="single" w:sz="8" w:space="0" w:color="000000"/>
            </w:tcBorders>
            <w:shd w:val="clear" w:color="auto" w:fill="EDEBE0"/>
          </w:tcPr>
          <w:p>
            <w:pPr/>
          </w:p>
        </w:tc>
        <w:tc>
          <w:tcPr>
            <w:tcW w:w="283" w:type="dxa"/>
            <w:vMerge/>
            <w:tcBorders>
              <w:bottom w:val="single" w:sz="8" w:space="0" w:color="000000"/>
            </w:tcBorders>
            <w:shd w:val="clear" w:color="auto" w:fill="EDEBE0"/>
          </w:tcPr>
          <w:p>
            <w:pPr/>
          </w:p>
        </w:tc>
        <w:tc>
          <w:tcPr>
            <w:tcW w:w="283" w:type="dxa"/>
            <w:vMerge/>
            <w:tcBorders>
              <w:bottom w:val="single" w:sz="8" w:space="0" w:color="000000"/>
            </w:tcBorders>
            <w:shd w:val="clear" w:color="auto" w:fill="EDEBE0"/>
          </w:tcPr>
          <w:p>
            <w:pPr/>
          </w:p>
        </w:tc>
        <w:tc>
          <w:tcPr>
            <w:tcW w:w="259" w:type="dxa"/>
            <w:vMerge/>
            <w:tcBorders>
              <w:bottom w:val="single" w:sz="8" w:space="0" w:color="000000"/>
            </w:tcBorders>
            <w:shd w:val="clear" w:color="auto" w:fill="EDEBE0"/>
          </w:tcPr>
          <w:p>
            <w:pPr/>
          </w:p>
        </w:tc>
        <w:tc>
          <w:tcPr>
            <w:tcW w:w="4176" w:type="dxa"/>
            <w:gridSpan w:val="5"/>
            <w:vMerge/>
            <w:shd w:val="clear" w:color="auto" w:fill="EDEBE0"/>
          </w:tcPr>
          <w:p>
            <w:pPr/>
          </w:p>
        </w:tc>
        <w:tc>
          <w:tcPr>
            <w:tcW w:w="1133" w:type="dxa"/>
            <w:vMerge/>
            <w:tcBorders>
              <w:bottom w:val="nil"/>
            </w:tcBorders>
            <w:shd w:val="clear" w:color="auto" w:fill="EDEBE0"/>
          </w:tcPr>
          <w:p>
            <w:pPr/>
          </w:p>
        </w:tc>
        <w:tc>
          <w:tcPr>
            <w:tcW w:w="706" w:type="dxa"/>
            <w:vMerge/>
            <w:tcBorders>
              <w:bottom w:val="nil"/>
            </w:tcBorders>
            <w:shd w:val="clear" w:color="auto" w:fill="EDEBE0"/>
            <w:textDirection w:val="btLr"/>
          </w:tcPr>
          <w:p>
            <w:pPr/>
          </w:p>
        </w:tc>
      </w:tr>
      <w:tr>
        <w:trPr>
          <w:trHeight w:val="31" w:hRule="exact"/>
        </w:trPr>
        <w:tc>
          <w:tcPr>
            <w:tcW w:w="9074" w:type="dxa"/>
            <w:gridSpan w:val="17"/>
            <w:vMerge w:val="restart"/>
            <w:shd w:val="clear" w:color="auto" w:fill="EDEBE0"/>
          </w:tcPr>
          <w:p>
            <w:pPr/>
          </w:p>
        </w:tc>
        <w:tc>
          <w:tcPr>
            <w:tcW w:w="1133" w:type="dxa"/>
            <w:vMerge w:val="restart"/>
            <w:tcBorders>
              <w:top w:val="nil"/>
            </w:tcBorders>
            <w:shd w:val="clear" w:color="auto" w:fill="EDEBE0"/>
          </w:tcPr>
          <w:p>
            <w:pPr>
              <w:pStyle w:val="TableParagraph"/>
              <w:spacing w:line="196" w:lineRule="exact" w:before="0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да </w:t>
            </w:r>
            <w:r>
              <w:rPr>
                <w:sz w:val="16"/>
              </w:rPr>
              <w:t>или </w:t>
            </w:r>
            <w:r>
              <w:rPr>
                <w:b/>
                <w:sz w:val="16"/>
              </w:rPr>
              <w:t>не</w:t>
            </w:r>
          </w:p>
        </w:tc>
        <w:tc>
          <w:tcPr>
            <w:tcW w:w="706" w:type="dxa"/>
            <w:vMerge w:val="restart"/>
            <w:tcBorders>
              <w:top w:val="nil"/>
            </w:tcBorders>
            <w:shd w:val="clear" w:color="auto" w:fill="EDEBE0"/>
            <w:textDirection w:val="btLr"/>
          </w:tcPr>
          <w:p>
            <w:pPr>
              <w:pStyle w:val="TableParagraph"/>
              <w:spacing w:line="249" w:lineRule="auto" w:before="101"/>
              <w:ind w:left="67" w:right="-30" w:hanging="216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  <w:r>
              <w:rPr>
                <w:sz w:val="20"/>
              </w:rPr>
              <w:t> 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6"/>
                <w:w w:val="100"/>
                <w:sz w:val="20"/>
              </w:rPr>
              <w:t>н</w:t>
            </w:r>
            <w:r>
              <w:rPr>
                <w:w w:val="100"/>
                <w:sz w:val="20"/>
              </w:rPr>
              <w:t>а </w:t>
            </w:r>
            <w:r>
              <w:rPr>
                <w:spacing w:val="1"/>
                <w:w w:val="100"/>
                <w:sz w:val="20"/>
              </w:rPr>
              <w:t>П</w:t>
            </w:r>
            <w:r>
              <w:rPr>
                <w:w w:val="100"/>
                <w:sz w:val="20"/>
              </w:rPr>
              <w:t>р</w:t>
            </w:r>
          </w:p>
        </w:tc>
      </w:tr>
      <w:tr>
        <w:trPr>
          <w:trHeight w:val="379" w:hRule="exact"/>
        </w:trPr>
        <w:tc>
          <w:tcPr>
            <w:tcW w:w="9074" w:type="dxa"/>
            <w:gridSpan w:val="17"/>
            <w:vMerge/>
            <w:shd w:val="clear" w:color="auto" w:fill="EDEBE0"/>
          </w:tcPr>
          <w:p>
            <w:pPr/>
          </w:p>
        </w:tc>
        <w:tc>
          <w:tcPr>
            <w:tcW w:w="1133" w:type="dxa"/>
            <w:vMerge/>
            <w:tcBorders>
              <w:bottom w:val="nil"/>
            </w:tcBorders>
            <w:shd w:val="clear" w:color="auto" w:fill="EDEBE0"/>
          </w:tcPr>
          <w:p>
            <w:pPr/>
          </w:p>
        </w:tc>
        <w:tc>
          <w:tcPr>
            <w:tcW w:w="706" w:type="dxa"/>
            <w:vMerge/>
            <w:tcBorders>
              <w:bottom w:val="nil"/>
            </w:tcBorders>
            <w:shd w:val="clear" w:color="auto" w:fill="EDEBE0"/>
            <w:textDirection w:val="btLr"/>
          </w:tcPr>
          <w:p>
            <w:pPr/>
          </w:p>
        </w:tc>
      </w:tr>
      <w:tr>
        <w:trPr>
          <w:trHeight w:val="406" w:hRule="exact"/>
        </w:trPr>
        <w:tc>
          <w:tcPr>
            <w:tcW w:w="9074" w:type="dxa"/>
            <w:gridSpan w:val="17"/>
            <w:shd w:val="clear" w:color="auto" w:fill="EDEBE0"/>
          </w:tcPr>
          <w:p>
            <w:pPr>
              <w:pStyle w:val="TableParagraph"/>
              <w:spacing w:before="82"/>
              <w:ind w:left="247"/>
              <w:rPr>
                <w:sz w:val="20"/>
              </w:rPr>
            </w:pPr>
            <w:r>
              <w:rPr>
                <w:sz w:val="20"/>
              </w:rPr>
              <w:t>3.  Трите имена на брат/сестра: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EDEBE0"/>
          </w:tcPr>
          <w:p>
            <w:pPr/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EDEBE0"/>
          </w:tcPr>
          <w:p>
            <w:pPr/>
          </w:p>
        </w:tc>
      </w:tr>
      <w:tr>
        <w:trPr>
          <w:trHeight w:val="266" w:hRule="exact"/>
        </w:trPr>
        <w:tc>
          <w:tcPr>
            <w:tcW w:w="2100" w:type="dxa"/>
            <w:gridSpan w:val="2"/>
            <w:shd w:val="clear" w:color="auto" w:fill="EDEBE0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ЕГН / ЛНЧ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EDEBE0"/>
          </w:tcPr>
          <w:p>
            <w:pPr/>
          </w:p>
        </w:tc>
        <w:tc>
          <w:tcPr>
            <w:tcW w:w="278" w:type="dxa"/>
            <w:tcBorders>
              <w:bottom w:val="single" w:sz="8" w:space="0" w:color="000000"/>
            </w:tcBorders>
            <w:shd w:val="clear" w:color="auto" w:fill="EDEBE0"/>
          </w:tcPr>
          <w:p>
            <w:pPr/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EDEBE0"/>
          </w:tcPr>
          <w:p>
            <w:pPr/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EDEBE0"/>
          </w:tcPr>
          <w:p>
            <w:pPr/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EDEBE0"/>
          </w:tcPr>
          <w:p>
            <w:pPr/>
          </w:p>
        </w:tc>
        <w:tc>
          <w:tcPr>
            <w:tcW w:w="278" w:type="dxa"/>
            <w:tcBorders>
              <w:bottom w:val="single" w:sz="8" w:space="0" w:color="000000"/>
            </w:tcBorders>
            <w:shd w:val="clear" w:color="auto" w:fill="EDEBE0"/>
          </w:tcPr>
          <w:p>
            <w:pPr/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EDEBE0"/>
          </w:tcPr>
          <w:p>
            <w:pPr/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EDEBE0"/>
          </w:tcPr>
          <w:p>
            <w:pPr/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EDEBE0"/>
          </w:tcPr>
          <w:p>
            <w:pPr/>
          </w:p>
        </w:tc>
        <w:tc>
          <w:tcPr>
            <w:tcW w:w="259" w:type="dxa"/>
            <w:tcBorders>
              <w:bottom w:val="single" w:sz="8" w:space="0" w:color="000000"/>
            </w:tcBorders>
            <w:shd w:val="clear" w:color="auto" w:fill="EDEBE0"/>
          </w:tcPr>
          <w:p>
            <w:pPr/>
          </w:p>
        </w:tc>
        <w:tc>
          <w:tcPr>
            <w:tcW w:w="4176" w:type="dxa"/>
            <w:gridSpan w:val="5"/>
            <w:shd w:val="clear" w:color="auto" w:fill="EDEBE0"/>
          </w:tcPr>
          <w:p>
            <w:pPr/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EDEBE0"/>
          </w:tcPr>
          <w:p>
            <w:pPr/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EDEBE0"/>
          </w:tcPr>
          <w:p>
            <w:pPr/>
          </w:p>
        </w:tc>
      </w:tr>
      <w:tr>
        <w:trPr>
          <w:trHeight w:val="374" w:hRule="exact"/>
        </w:trPr>
        <w:tc>
          <w:tcPr>
            <w:tcW w:w="9074" w:type="dxa"/>
            <w:gridSpan w:val="17"/>
            <w:shd w:val="clear" w:color="auto" w:fill="EDEBE0"/>
          </w:tcPr>
          <w:p>
            <w:pPr/>
          </w:p>
        </w:tc>
        <w:tc>
          <w:tcPr>
            <w:tcW w:w="1133" w:type="dxa"/>
            <w:tcBorders>
              <w:top w:val="nil"/>
            </w:tcBorders>
            <w:shd w:val="clear" w:color="auto" w:fill="EDEBE0"/>
          </w:tcPr>
          <w:p>
            <w:pPr/>
          </w:p>
        </w:tc>
        <w:tc>
          <w:tcPr>
            <w:tcW w:w="706" w:type="dxa"/>
            <w:tcBorders>
              <w:top w:val="nil"/>
            </w:tcBorders>
            <w:shd w:val="clear" w:color="auto" w:fill="EDEBE0"/>
          </w:tcPr>
          <w:p>
            <w:pPr/>
          </w:p>
        </w:tc>
      </w:tr>
      <w:tr>
        <w:trPr>
          <w:trHeight w:val="1114" w:hRule="exact"/>
        </w:trPr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17" w:lineRule="exact" w:before="0"/>
              <w:rPr>
                <w:sz w:val="18"/>
              </w:rPr>
            </w:pPr>
            <w:r>
              <w:rPr>
                <w:sz w:val="18"/>
              </w:rPr>
              <w:t>Настоящ адрес:</w:t>
            </w:r>
          </w:p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</w:rPr>
              <w:t>по адресна карта)</w:t>
            </w:r>
          </w:p>
        </w:tc>
        <w:tc>
          <w:tcPr>
            <w:tcW w:w="1389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line="362" w:lineRule="auto" w:before="0"/>
              <w:ind w:left="112" w:right="103"/>
              <w:rPr>
                <w:sz w:val="20"/>
              </w:rPr>
            </w:pPr>
            <w:r>
              <w:rPr>
                <w:sz w:val="20"/>
              </w:rPr>
              <w:t>нас. място: ул./бул.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ап.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179"/>
              <w:rPr>
                <w:sz w:val="20"/>
              </w:rPr>
            </w:pPr>
            <w:r>
              <w:rPr>
                <w:sz w:val="20"/>
              </w:rPr>
              <w:t>община:</w:t>
            </w:r>
          </w:p>
        </w:tc>
        <w:tc>
          <w:tcPr>
            <w:tcW w:w="684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0"/>
              <w:ind w:left="131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0"/>
              <w:ind w:left="330"/>
              <w:rPr>
                <w:sz w:val="20"/>
              </w:rPr>
            </w:pPr>
            <w:r>
              <w:rPr>
                <w:sz w:val="20"/>
              </w:rPr>
              <w:t>бл.</w:t>
            </w:r>
          </w:p>
        </w:tc>
        <w:tc>
          <w:tcPr>
            <w:tcW w:w="1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62" w:lineRule="auto" w:before="0"/>
              <w:ind w:left="273" w:right="44" w:hanging="119"/>
              <w:rPr>
                <w:sz w:val="20"/>
              </w:rPr>
            </w:pPr>
            <w:r>
              <w:rPr>
                <w:sz w:val="20"/>
              </w:rPr>
              <w:t>квартал: вх.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0"/>
              <w:ind w:left="62"/>
              <w:rPr>
                <w:sz w:val="20"/>
              </w:rPr>
            </w:pPr>
            <w:r>
              <w:rPr>
                <w:sz w:val="20"/>
              </w:rPr>
              <w:t>ет.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706" w:type="dxa"/>
          </w:tcPr>
          <w:p>
            <w:pPr>
              <w:pStyle w:val="TableParagraph"/>
              <w:spacing w:before="5"/>
              <w:ind w:left="186" w:right="192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</w:tr>
      <w:tr>
        <w:trPr>
          <w:trHeight w:val="504" w:hRule="exact"/>
        </w:trPr>
        <w:tc>
          <w:tcPr>
            <w:tcW w:w="9074" w:type="dxa"/>
            <w:gridSpan w:val="17"/>
          </w:tcPr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Броят на децата до 18 г. (или ученици над 18 годишна възраст) в семейството е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……..…… (като децата в ученическа възраст редовно посещават училище)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706" w:type="dxa"/>
          </w:tcPr>
          <w:p>
            <w:pPr>
              <w:pStyle w:val="TableParagraph"/>
              <w:spacing w:before="130"/>
              <w:ind w:left="186" w:right="192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</w:tr>
      <w:tr>
        <w:trPr>
          <w:trHeight w:val="254" w:hRule="exact"/>
        </w:trPr>
        <w:tc>
          <w:tcPr>
            <w:tcW w:w="9074" w:type="dxa"/>
            <w:gridSpan w:val="17"/>
          </w:tcPr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Детето има родител, участник във военна мисия в чужбина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706" w:type="dxa"/>
          </w:tcPr>
          <w:p>
            <w:pPr>
              <w:pStyle w:val="TableParagraph"/>
              <w:spacing w:before="5"/>
              <w:ind w:left="186" w:right="192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</w:tr>
      <w:tr>
        <w:trPr>
          <w:trHeight w:val="254" w:hRule="exact"/>
        </w:trPr>
        <w:tc>
          <w:tcPr>
            <w:tcW w:w="9074" w:type="dxa"/>
            <w:gridSpan w:val="17"/>
          </w:tcPr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Детето има роднини работещи в ДГ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706" w:type="dxa"/>
          </w:tcPr>
          <w:p>
            <w:pPr>
              <w:pStyle w:val="TableParagraph"/>
              <w:spacing w:before="5"/>
              <w:ind w:left="186" w:right="192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</w:tr>
    </w:tbl>
    <w:p>
      <w:pPr>
        <w:pStyle w:val="BodyText"/>
        <w:spacing w:before="11" w:after="1"/>
        <w:rPr>
          <w:sz w:val="19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986"/>
        <w:gridCol w:w="293"/>
        <w:gridCol w:w="288"/>
        <w:gridCol w:w="293"/>
        <w:gridCol w:w="234"/>
        <w:gridCol w:w="113"/>
        <w:gridCol w:w="161"/>
        <w:gridCol w:w="146"/>
        <w:gridCol w:w="132"/>
        <w:gridCol w:w="170"/>
        <w:gridCol w:w="103"/>
        <w:gridCol w:w="241"/>
        <w:gridCol w:w="290"/>
        <w:gridCol w:w="290"/>
        <w:gridCol w:w="294"/>
        <w:gridCol w:w="3466"/>
        <w:gridCol w:w="1133"/>
        <w:gridCol w:w="706"/>
      </w:tblGrid>
      <w:tr>
        <w:trPr>
          <w:trHeight w:val="252" w:hRule="exact"/>
        </w:trPr>
        <w:tc>
          <w:tcPr>
            <w:tcW w:w="10915" w:type="dxa"/>
            <w:gridSpan w:val="19"/>
            <w:tcBorders>
              <w:bottom w:val="single" w:sz="2" w:space="0" w:color="000000"/>
            </w:tcBorders>
            <w:shd w:val="clear" w:color="auto" w:fill="EDEBE0"/>
          </w:tcPr>
          <w:p>
            <w:pPr>
              <w:pStyle w:val="TableParagraph"/>
              <w:spacing w:before="5"/>
              <w:ind w:left="3523"/>
              <w:rPr>
                <w:b/>
                <w:sz w:val="20"/>
              </w:rPr>
            </w:pPr>
            <w:r>
              <w:rPr>
                <w:b/>
                <w:sz w:val="20"/>
              </w:rPr>
              <w:t>Данни за родителите (настойниците)</w:t>
            </w:r>
          </w:p>
        </w:tc>
      </w:tr>
      <w:tr>
        <w:trPr>
          <w:trHeight w:val="250" w:hRule="exact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DEBE0"/>
            <w:textDirection w:val="btLr"/>
          </w:tcPr>
          <w:p>
            <w:pPr>
              <w:pStyle w:val="TableParagraph"/>
              <w:spacing w:before="146"/>
              <w:ind w:left="759" w:right="75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м</w:t>
            </w:r>
            <w:r>
              <w:rPr>
                <w:b/>
                <w:spacing w:val="-2"/>
                <w:w w:val="100"/>
                <w:sz w:val="22"/>
              </w:rPr>
              <w:t>а</w:t>
            </w:r>
            <w:r>
              <w:rPr>
                <w:b/>
                <w:spacing w:val="1"/>
                <w:w w:val="100"/>
                <w:sz w:val="22"/>
              </w:rPr>
              <w:t>йк</w:t>
            </w:r>
            <w:r>
              <w:rPr>
                <w:b/>
                <w:w w:val="100"/>
                <w:sz w:val="22"/>
              </w:rPr>
              <w:t>а</w:t>
            </w:r>
          </w:p>
        </w:tc>
        <w:tc>
          <w:tcPr>
            <w:tcW w:w="850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Трите имена: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5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DEBE0"/>
            <w:textDirection w:val="btLr"/>
          </w:tcPr>
          <w:p>
            <w:pPr/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ЕГН / ЛНЧ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989" w:hRule="exact"/>
        </w:trPr>
        <w:tc>
          <w:tcPr>
            <w:tcW w:w="5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DEBE0"/>
            <w:textDirection w:val="btLr"/>
          </w:tcPr>
          <w:p>
            <w:pPr/>
          </w:p>
        </w:tc>
        <w:tc>
          <w:tcPr>
            <w:tcW w:w="850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exact" w:before="10"/>
              <w:rPr>
                <w:sz w:val="20"/>
              </w:rPr>
            </w:pPr>
            <w:r>
              <w:rPr>
                <w:sz w:val="20"/>
              </w:rPr>
              <w:t>Заетост на родителя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(на трудово правоотношение, служебно правоотношение, самоосигуряващ се, родител пенсионер по болест - без право на работа, в отпуск по майчинство, студент /докторант/ специализант в редовна форма на обучение)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30"/>
              </w:rPr>
            </w:pPr>
          </w:p>
          <w:p>
            <w:pPr>
              <w:pStyle w:val="TableParagraph"/>
              <w:spacing w:before="0"/>
              <w:ind w:left="108" w:right="107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</w:tr>
      <w:tr>
        <w:trPr>
          <w:trHeight w:val="254" w:hRule="exact"/>
        </w:trPr>
        <w:tc>
          <w:tcPr>
            <w:tcW w:w="5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DEBE0"/>
            <w:textDirection w:val="btLr"/>
          </w:tcPr>
          <w:p>
            <w:pPr/>
          </w:p>
        </w:tc>
        <w:tc>
          <w:tcPr>
            <w:tcW w:w="850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Регистриран в Бюрото по труда родител, получаващ обезщетения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08" w:right="107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</w:tr>
      <w:tr>
        <w:trPr>
          <w:trHeight w:val="254" w:hRule="exact"/>
        </w:trPr>
        <w:tc>
          <w:tcPr>
            <w:tcW w:w="5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DEBE0"/>
            <w:textDirection w:val="btLr"/>
          </w:tcPr>
          <w:p>
            <w:pPr/>
          </w:p>
        </w:tc>
        <w:tc>
          <w:tcPr>
            <w:tcW w:w="850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Телефони: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576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BE0"/>
            <w:textDirection w:val="btLr"/>
          </w:tcPr>
          <w:p>
            <w:pPr/>
          </w:p>
        </w:tc>
        <w:tc>
          <w:tcPr>
            <w:tcW w:w="8501" w:type="dxa"/>
            <w:gridSpan w:val="1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76" w:type="dxa"/>
            <w:vMerge w:val="restart"/>
            <w:tcBorders>
              <w:top w:val="single" w:sz="12" w:space="0" w:color="000000"/>
            </w:tcBorders>
            <w:shd w:val="clear" w:color="auto" w:fill="EDEBE0"/>
            <w:textDirection w:val="btLr"/>
          </w:tcPr>
          <w:p>
            <w:pPr>
              <w:pStyle w:val="TableParagraph"/>
              <w:spacing w:before="143"/>
              <w:ind w:left="786" w:right="78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б</w:t>
            </w:r>
            <w:r>
              <w:rPr>
                <w:b/>
                <w:spacing w:val="-2"/>
                <w:w w:val="100"/>
                <w:sz w:val="22"/>
              </w:rPr>
              <w:t>а</w:t>
            </w:r>
            <w:r>
              <w:rPr>
                <w:b/>
                <w:w w:val="100"/>
                <w:sz w:val="22"/>
              </w:rPr>
              <w:t>щ</w:t>
            </w:r>
            <w:r>
              <w:rPr>
                <w:b/>
                <w:w w:val="100"/>
                <w:sz w:val="22"/>
              </w:rPr>
              <w:t>а</w:t>
            </w:r>
          </w:p>
        </w:tc>
        <w:tc>
          <w:tcPr>
            <w:tcW w:w="8501" w:type="dxa"/>
            <w:gridSpan w:val="16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sz w:val="20"/>
              </w:rPr>
              <w:t>Трите имена:</w:t>
            </w:r>
          </w:p>
        </w:tc>
        <w:tc>
          <w:tcPr>
            <w:tcW w:w="1133" w:type="dxa"/>
            <w:tcBorders>
              <w:top w:val="single" w:sz="12" w:space="0" w:color="000000"/>
            </w:tcBorders>
          </w:tcPr>
          <w:p>
            <w:pPr/>
          </w:p>
        </w:tc>
        <w:tc>
          <w:tcPr>
            <w:tcW w:w="706" w:type="dxa"/>
            <w:tcBorders>
              <w:top w:val="single" w:sz="12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76" w:type="dxa"/>
            <w:vMerge/>
            <w:shd w:val="clear" w:color="auto" w:fill="EDEBE0"/>
            <w:textDirection w:val="btLr"/>
          </w:tcPr>
          <w:p>
            <w:pPr/>
          </w:p>
        </w:tc>
        <w:tc>
          <w:tcPr>
            <w:tcW w:w="1986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sz w:val="20"/>
              </w:rPr>
              <w:t>ЕГН / ЛНЧ</w:t>
            </w:r>
          </w:p>
        </w:tc>
        <w:tc>
          <w:tcPr>
            <w:tcW w:w="293" w:type="dxa"/>
          </w:tcPr>
          <w:p>
            <w:pPr/>
          </w:p>
        </w:tc>
        <w:tc>
          <w:tcPr>
            <w:tcW w:w="288" w:type="dxa"/>
          </w:tcPr>
          <w:p>
            <w:pPr/>
          </w:p>
        </w:tc>
        <w:tc>
          <w:tcPr>
            <w:tcW w:w="293" w:type="dxa"/>
          </w:tcPr>
          <w:p>
            <w:pPr/>
          </w:p>
        </w:tc>
        <w:tc>
          <w:tcPr>
            <w:tcW w:w="347" w:type="dxa"/>
            <w:gridSpan w:val="2"/>
          </w:tcPr>
          <w:p>
            <w:pPr/>
          </w:p>
        </w:tc>
        <w:tc>
          <w:tcPr>
            <w:tcW w:w="307" w:type="dxa"/>
            <w:gridSpan w:val="2"/>
          </w:tcPr>
          <w:p>
            <w:pPr/>
          </w:p>
        </w:tc>
        <w:tc>
          <w:tcPr>
            <w:tcW w:w="302" w:type="dxa"/>
            <w:gridSpan w:val="2"/>
          </w:tcPr>
          <w:p>
            <w:pPr/>
          </w:p>
        </w:tc>
        <w:tc>
          <w:tcPr>
            <w:tcW w:w="344" w:type="dxa"/>
            <w:gridSpan w:val="2"/>
          </w:tcPr>
          <w:p>
            <w:pPr/>
          </w:p>
        </w:tc>
        <w:tc>
          <w:tcPr>
            <w:tcW w:w="290" w:type="dxa"/>
          </w:tcPr>
          <w:p>
            <w:pPr/>
          </w:p>
        </w:tc>
        <w:tc>
          <w:tcPr>
            <w:tcW w:w="290" w:type="dxa"/>
          </w:tcPr>
          <w:p>
            <w:pPr/>
          </w:p>
        </w:tc>
        <w:tc>
          <w:tcPr>
            <w:tcW w:w="294" w:type="dxa"/>
          </w:tcPr>
          <w:p>
            <w:pPr/>
          </w:p>
        </w:tc>
        <w:tc>
          <w:tcPr>
            <w:tcW w:w="3466" w:type="dxa"/>
          </w:tcPr>
          <w:p>
            <w:pPr/>
          </w:p>
        </w:tc>
        <w:tc>
          <w:tcPr>
            <w:tcW w:w="1133" w:type="dxa"/>
          </w:tcPr>
          <w:p>
            <w:pPr/>
          </w:p>
        </w:tc>
        <w:tc>
          <w:tcPr>
            <w:tcW w:w="706" w:type="dxa"/>
          </w:tcPr>
          <w:p>
            <w:pPr/>
          </w:p>
        </w:tc>
      </w:tr>
      <w:tr>
        <w:trPr>
          <w:trHeight w:val="989" w:hRule="exact"/>
        </w:trPr>
        <w:tc>
          <w:tcPr>
            <w:tcW w:w="576" w:type="dxa"/>
            <w:vMerge/>
            <w:shd w:val="clear" w:color="auto" w:fill="EDEBE0"/>
            <w:textDirection w:val="btLr"/>
          </w:tcPr>
          <w:p>
            <w:pPr/>
          </w:p>
        </w:tc>
        <w:tc>
          <w:tcPr>
            <w:tcW w:w="8501" w:type="dxa"/>
            <w:gridSpan w:val="16"/>
          </w:tcPr>
          <w:p>
            <w:pPr>
              <w:pStyle w:val="TableParagraph"/>
              <w:spacing w:line="245" w:lineRule="exact" w:before="5"/>
              <w:ind w:left="100"/>
              <w:rPr>
                <w:sz w:val="20"/>
              </w:rPr>
            </w:pPr>
            <w:r>
              <w:rPr>
                <w:sz w:val="20"/>
              </w:rPr>
              <w:t>Заетост на родителя</w:t>
            </w:r>
          </w:p>
          <w:p>
            <w:pPr>
              <w:pStyle w:val="TableParagraph"/>
              <w:spacing w:before="0"/>
              <w:ind w:left="100"/>
              <w:rPr>
                <w:sz w:val="20"/>
              </w:rPr>
            </w:pPr>
            <w:r>
              <w:rPr>
                <w:sz w:val="20"/>
              </w:rPr>
              <w:t>(на трудово правоотношение, служебно правоотношение, самоосигуряващ се, родител пенсионер по болест - без право на работа, в отпуск по майчинство, студент /докторант/ специализант в редовна форма на обучение)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706" w:type="dxa"/>
          </w:tcPr>
          <w:p>
            <w:pPr>
              <w:pStyle w:val="TableParagraph"/>
              <w:spacing w:before="7"/>
              <w:ind w:left="0"/>
              <w:rPr>
                <w:sz w:val="30"/>
              </w:rPr>
            </w:pPr>
          </w:p>
          <w:p>
            <w:pPr>
              <w:pStyle w:val="TableParagraph"/>
              <w:spacing w:before="0"/>
              <w:ind w:left="186" w:right="192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</w:tr>
      <w:tr>
        <w:trPr>
          <w:trHeight w:val="259" w:hRule="exact"/>
        </w:trPr>
        <w:tc>
          <w:tcPr>
            <w:tcW w:w="576" w:type="dxa"/>
            <w:vMerge/>
            <w:shd w:val="clear" w:color="auto" w:fill="EDEBE0"/>
            <w:textDirection w:val="btLr"/>
          </w:tcPr>
          <w:p>
            <w:pPr/>
          </w:p>
        </w:tc>
        <w:tc>
          <w:tcPr>
            <w:tcW w:w="8501" w:type="dxa"/>
            <w:gridSpan w:val="16"/>
          </w:tcPr>
          <w:p>
            <w:pPr>
              <w:pStyle w:val="TableParagraph"/>
              <w:spacing w:before="10"/>
              <w:ind w:left="100"/>
              <w:rPr>
                <w:sz w:val="20"/>
              </w:rPr>
            </w:pPr>
            <w:r>
              <w:rPr>
                <w:sz w:val="20"/>
              </w:rPr>
              <w:t>Регистриран в Бюрото по труда родител, получаващ обезщетения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706" w:type="dxa"/>
          </w:tcPr>
          <w:p>
            <w:pPr>
              <w:pStyle w:val="TableParagraph"/>
              <w:spacing w:before="10"/>
              <w:ind w:left="186" w:right="192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</w:tr>
      <w:tr>
        <w:trPr>
          <w:trHeight w:val="254" w:hRule="exact"/>
        </w:trPr>
        <w:tc>
          <w:tcPr>
            <w:tcW w:w="576" w:type="dxa"/>
            <w:vMerge/>
            <w:shd w:val="clear" w:color="auto" w:fill="EDEBE0"/>
            <w:textDirection w:val="btLr"/>
          </w:tcPr>
          <w:p>
            <w:pPr/>
          </w:p>
        </w:tc>
        <w:tc>
          <w:tcPr>
            <w:tcW w:w="8501" w:type="dxa"/>
            <w:gridSpan w:val="16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sz w:val="20"/>
              </w:rPr>
              <w:t>Телефони: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706" w:type="dxa"/>
          </w:tcPr>
          <w:p>
            <w:pPr/>
          </w:p>
        </w:tc>
      </w:tr>
      <w:tr>
        <w:trPr>
          <w:trHeight w:val="254" w:hRule="exact"/>
        </w:trPr>
        <w:tc>
          <w:tcPr>
            <w:tcW w:w="576" w:type="dxa"/>
            <w:vMerge/>
            <w:shd w:val="clear" w:color="auto" w:fill="EDEBE0"/>
            <w:textDirection w:val="btLr"/>
          </w:tcPr>
          <w:p>
            <w:pPr/>
          </w:p>
        </w:tc>
        <w:tc>
          <w:tcPr>
            <w:tcW w:w="8501" w:type="dxa"/>
            <w:gridSpan w:val="16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706" w:type="dxa"/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880" w:bottom="280" w:left="300" w:right="4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6624"/>
        <w:gridCol w:w="864"/>
        <w:gridCol w:w="509"/>
        <w:gridCol w:w="360"/>
        <w:gridCol w:w="974"/>
        <w:gridCol w:w="710"/>
      </w:tblGrid>
      <w:tr>
        <w:trPr>
          <w:trHeight w:val="1982" w:hRule="exact"/>
        </w:trPr>
        <w:tc>
          <w:tcPr>
            <w:tcW w:w="7642" w:type="dxa"/>
            <w:gridSpan w:val="2"/>
            <w:shd w:val="clear" w:color="auto" w:fill="EDEBE0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sz w:val="22"/>
              </w:rPr>
            </w:pPr>
          </w:p>
          <w:p>
            <w:pPr>
              <w:pStyle w:val="TableParagraph"/>
              <w:spacing w:before="0"/>
              <w:ind w:left="840"/>
              <w:rPr>
                <w:b/>
                <w:sz w:val="20"/>
              </w:rPr>
            </w:pPr>
            <w:r>
              <w:rPr>
                <w:b/>
                <w:sz w:val="20"/>
              </w:rPr>
              <w:t>Детето ще участва в класирането по социални критерии</w:t>
            </w:r>
          </w:p>
        </w:tc>
        <w:tc>
          <w:tcPr>
            <w:tcW w:w="2707" w:type="dxa"/>
            <w:gridSpan w:val="4"/>
            <w:shd w:val="clear" w:color="auto" w:fill="EDEBE0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sz w:val="26"/>
              </w:rPr>
            </w:pPr>
          </w:p>
          <w:p>
            <w:pPr>
              <w:pStyle w:val="TableParagraph"/>
              <w:spacing w:before="0"/>
              <w:ind w:left="153" w:right="147"/>
              <w:jc w:val="center"/>
              <w:rPr>
                <w:sz w:val="20"/>
              </w:rPr>
            </w:pPr>
            <w:r>
              <w:rPr>
                <w:sz w:val="20"/>
              </w:rPr>
              <w:t>Детето ще ползва точки по следните критерии - попълнете да или не</w:t>
            </w:r>
          </w:p>
        </w:tc>
        <w:tc>
          <w:tcPr>
            <w:tcW w:w="710" w:type="dxa"/>
            <w:shd w:val="clear" w:color="auto" w:fill="EDEBE0"/>
            <w:textDirection w:val="btLr"/>
          </w:tcPr>
          <w:p>
            <w:pPr>
              <w:pStyle w:val="TableParagraph"/>
              <w:spacing w:line="247" w:lineRule="auto" w:before="103"/>
              <w:ind w:left="295" w:right="130" w:hanging="144"/>
              <w:rPr>
                <w:sz w:val="16"/>
              </w:rPr>
            </w:pPr>
            <w:r>
              <w:rPr>
                <w:w w:val="98"/>
                <w:sz w:val="16"/>
              </w:rPr>
              <w:t>№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1"/>
                <w:w w:val="98"/>
                <w:sz w:val="16"/>
              </w:rPr>
              <w:t>н</w:t>
            </w:r>
            <w:r>
              <w:rPr>
                <w:w w:val="98"/>
                <w:sz w:val="16"/>
              </w:rPr>
              <w:t>а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2"/>
                <w:w w:val="98"/>
                <w:sz w:val="16"/>
              </w:rPr>
              <w:t>к</w:t>
            </w:r>
            <w:r>
              <w:rPr>
                <w:spacing w:val="2"/>
                <w:w w:val="98"/>
                <w:sz w:val="16"/>
              </w:rPr>
              <w:t>р</w:t>
            </w:r>
            <w:r>
              <w:rPr>
                <w:spacing w:val="-2"/>
                <w:w w:val="98"/>
                <w:sz w:val="16"/>
              </w:rPr>
              <w:t>и</w:t>
            </w:r>
            <w:r>
              <w:rPr>
                <w:spacing w:val="1"/>
                <w:w w:val="99"/>
                <w:sz w:val="16"/>
              </w:rPr>
              <w:t>т</w:t>
            </w:r>
            <w:r>
              <w:rPr>
                <w:spacing w:val="-3"/>
                <w:w w:val="98"/>
                <w:sz w:val="16"/>
              </w:rPr>
              <w:t>е</w:t>
            </w:r>
            <w:r>
              <w:rPr>
                <w:spacing w:val="7"/>
                <w:w w:val="98"/>
                <w:sz w:val="16"/>
              </w:rPr>
              <w:t>р</w:t>
            </w:r>
            <w:r>
              <w:rPr>
                <w:spacing w:val="-2"/>
                <w:w w:val="98"/>
                <w:sz w:val="16"/>
              </w:rPr>
              <w:t>ии</w:t>
            </w:r>
            <w:r>
              <w:rPr>
                <w:spacing w:val="6"/>
                <w:w w:val="99"/>
                <w:sz w:val="16"/>
              </w:rPr>
              <w:t>т</w:t>
            </w:r>
            <w:r>
              <w:rPr>
                <w:w w:val="98"/>
                <w:sz w:val="16"/>
              </w:rPr>
              <w:t>е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1"/>
                <w:w w:val="98"/>
                <w:sz w:val="16"/>
              </w:rPr>
              <w:t>п</w:t>
            </w:r>
            <w:r>
              <w:rPr>
                <w:w w:val="99"/>
                <w:sz w:val="16"/>
              </w:rPr>
              <w:t>о </w:t>
            </w:r>
            <w:r>
              <w:rPr>
                <w:spacing w:val="2"/>
                <w:w w:val="98"/>
                <w:sz w:val="16"/>
              </w:rPr>
              <w:t>Пр</w:t>
            </w:r>
            <w:r>
              <w:rPr>
                <w:spacing w:val="-2"/>
                <w:w w:val="98"/>
                <w:sz w:val="16"/>
              </w:rPr>
              <w:t>ил</w:t>
            </w:r>
            <w:r>
              <w:rPr>
                <w:spacing w:val="1"/>
                <w:w w:val="99"/>
                <w:sz w:val="16"/>
              </w:rPr>
              <w:t>о</w:t>
            </w:r>
            <w:r>
              <w:rPr>
                <w:spacing w:val="3"/>
                <w:w w:val="98"/>
                <w:sz w:val="16"/>
              </w:rPr>
              <w:t>ж</w:t>
            </w:r>
            <w:r>
              <w:rPr>
                <w:spacing w:val="-3"/>
                <w:w w:val="98"/>
                <w:sz w:val="16"/>
              </w:rPr>
              <w:t>е</w:t>
            </w:r>
            <w:r>
              <w:rPr>
                <w:spacing w:val="1"/>
                <w:w w:val="98"/>
                <w:sz w:val="16"/>
              </w:rPr>
              <w:t>н</w:t>
            </w:r>
            <w:r>
              <w:rPr>
                <w:spacing w:val="3"/>
                <w:w w:val="98"/>
                <w:sz w:val="16"/>
              </w:rPr>
              <w:t>и</w:t>
            </w:r>
            <w:r>
              <w:rPr>
                <w:w w:val="98"/>
                <w:sz w:val="16"/>
              </w:rPr>
              <w:t>е</w:t>
            </w:r>
            <w:r>
              <w:rPr>
                <w:sz w:val="16"/>
              </w:rPr>
              <w:t>  </w:t>
            </w:r>
            <w:r>
              <w:rPr>
                <w:spacing w:val="-1"/>
                <w:w w:val="98"/>
                <w:sz w:val="16"/>
              </w:rPr>
              <w:t>№</w:t>
            </w:r>
            <w:r>
              <w:rPr>
                <w:w w:val="98"/>
                <w:sz w:val="16"/>
              </w:rPr>
              <w:t>2</w:t>
            </w:r>
          </w:p>
        </w:tc>
      </w:tr>
      <w:tr>
        <w:trPr>
          <w:trHeight w:val="504" w:hRule="exact"/>
        </w:trPr>
        <w:tc>
          <w:tcPr>
            <w:tcW w:w="7642" w:type="dxa"/>
            <w:gridSpan w:val="2"/>
          </w:tcPr>
          <w:p>
            <w:pPr>
              <w:pStyle w:val="TableParagraph"/>
              <w:spacing w:line="244" w:lineRule="auto"/>
              <w:ind w:left="105" w:right="367"/>
              <w:rPr>
                <w:sz w:val="20"/>
              </w:rPr>
            </w:pPr>
            <w:r>
              <w:rPr>
                <w:sz w:val="20"/>
              </w:rPr>
              <w:t>Детето е със СОП (специални образователни потребности) - само за детските градини</w:t>
            </w:r>
          </w:p>
        </w:tc>
        <w:tc>
          <w:tcPr>
            <w:tcW w:w="864" w:type="dxa"/>
          </w:tcPr>
          <w:p>
            <w:pPr>
              <w:pStyle w:val="TableParagraph"/>
              <w:spacing w:before="127"/>
              <w:ind w:left="105"/>
              <w:rPr>
                <w:sz w:val="20"/>
              </w:rPr>
            </w:pPr>
            <w:r>
              <w:rPr>
                <w:color w:val="7E7E7E"/>
                <w:sz w:val="20"/>
              </w:rPr>
              <w:t>ДЕТЕ 1</w:t>
            </w:r>
          </w:p>
        </w:tc>
        <w:tc>
          <w:tcPr>
            <w:tcW w:w="869" w:type="dxa"/>
            <w:gridSpan w:val="2"/>
          </w:tcPr>
          <w:p>
            <w:pPr>
              <w:pStyle w:val="TableParagraph"/>
              <w:spacing w:before="127"/>
              <w:ind w:left="119"/>
              <w:rPr>
                <w:sz w:val="20"/>
              </w:rPr>
            </w:pPr>
            <w:r>
              <w:rPr>
                <w:color w:val="7E7E7E"/>
                <w:sz w:val="20"/>
              </w:rPr>
              <w:t>ДЕТЕ 2</w:t>
            </w:r>
          </w:p>
        </w:tc>
        <w:tc>
          <w:tcPr>
            <w:tcW w:w="974" w:type="dxa"/>
          </w:tcPr>
          <w:p>
            <w:pPr>
              <w:pStyle w:val="TableParagraph"/>
              <w:spacing w:before="127"/>
              <w:ind w:left="154" w:right="154"/>
              <w:jc w:val="center"/>
              <w:rPr>
                <w:sz w:val="20"/>
              </w:rPr>
            </w:pPr>
            <w:r>
              <w:rPr>
                <w:color w:val="7E7E7E"/>
                <w:sz w:val="20"/>
              </w:rPr>
              <w:t>ДЕТЕ 3</w:t>
            </w:r>
          </w:p>
        </w:tc>
        <w:tc>
          <w:tcPr>
            <w:tcW w:w="710" w:type="dxa"/>
          </w:tcPr>
          <w:p>
            <w:pPr>
              <w:pStyle w:val="TableParagraph"/>
              <w:spacing w:before="127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</w:tr>
      <w:tr>
        <w:trPr>
          <w:trHeight w:val="254" w:hRule="exact"/>
        </w:trPr>
        <w:tc>
          <w:tcPr>
            <w:tcW w:w="7642" w:type="dxa"/>
            <w:gridSpan w:val="2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Детето е с хронични заболявания</w:t>
            </w:r>
          </w:p>
        </w:tc>
        <w:tc>
          <w:tcPr>
            <w:tcW w:w="864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color w:val="7E7E7E"/>
                <w:sz w:val="20"/>
              </w:rPr>
              <w:t>ДЕТЕ 1</w:t>
            </w:r>
          </w:p>
        </w:tc>
        <w:tc>
          <w:tcPr>
            <w:tcW w:w="869" w:type="dxa"/>
            <w:gridSpan w:val="2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7E7E7E"/>
                <w:sz w:val="20"/>
              </w:rPr>
              <w:t>ДЕТЕ 2</w:t>
            </w:r>
          </w:p>
        </w:tc>
        <w:tc>
          <w:tcPr>
            <w:tcW w:w="974" w:type="dxa"/>
          </w:tcPr>
          <w:p>
            <w:pPr>
              <w:pStyle w:val="TableParagraph"/>
              <w:ind w:left="154" w:right="154"/>
              <w:jc w:val="center"/>
              <w:rPr>
                <w:sz w:val="20"/>
              </w:rPr>
            </w:pPr>
            <w:r>
              <w:rPr>
                <w:color w:val="7E7E7E"/>
                <w:sz w:val="20"/>
              </w:rPr>
              <w:t>ДЕТЕ 3</w:t>
            </w:r>
          </w:p>
        </w:tc>
        <w:tc>
          <w:tcPr>
            <w:tcW w:w="710" w:type="dxa"/>
          </w:tcPr>
          <w:p>
            <w:pPr>
              <w:pStyle w:val="TableParagraph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</w:tr>
      <w:tr>
        <w:trPr>
          <w:trHeight w:val="254" w:hRule="exact"/>
        </w:trPr>
        <w:tc>
          <w:tcPr>
            <w:tcW w:w="1018" w:type="dxa"/>
            <w:vMerge w:val="restart"/>
            <w:textDirection w:val="btLr"/>
          </w:tcPr>
          <w:p>
            <w:pPr>
              <w:pStyle w:val="TableParagraph"/>
              <w:spacing w:line="247" w:lineRule="auto" w:before="103"/>
              <w:ind w:left="118" w:right="231"/>
              <w:rPr>
                <w:sz w:val="16"/>
              </w:rPr>
            </w:pPr>
            <w:r>
              <w:rPr>
                <w:spacing w:val="1"/>
                <w:w w:val="98"/>
                <w:sz w:val="16"/>
              </w:rPr>
              <w:t>п</w:t>
            </w:r>
            <w:r>
              <w:rPr>
                <w:spacing w:val="1"/>
                <w:w w:val="99"/>
                <w:sz w:val="16"/>
              </w:rPr>
              <w:t>о</w:t>
            </w:r>
            <w:r>
              <w:rPr>
                <w:spacing w:val="-2"/>
                <w:w w:val="98"/>
                <w:sz w:val="16"/>
              </w:rPr>
              <w:t>л</w:t>
            </w:r>
            <w:r>
              <w:rPr>
                <w:w w:val="99"/>
                <w:sz w:val="16"/>
              </w:rPr>
              <w:t>з</w:t>
            </w:r>
            <w:r>
              <w:rPr>
                <w:spacing w:val="-3"/>
                <w:w w:val="99"/>
                <w:sz w:val="16"/>
              </w:rPr>
              <w:t>в</w:t>
            </w:r>
            <w:r>
              <w:rPr>
                <w:w w:val="98"/>
                <w:sz w:val="16"/>
              </w:rPr>
              <w:t>а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3"/>
                <w:w w:val="98"/>
                <w:sz w:val="16"/>
              </w:rPr>
              <w:t>с</w:t>
            </w:r>
            <w:r>
              <w:rPr>
                <w:w w:val="98"/>
                <w:sz w:val="16"/>
              </w:rPr>
              <w:t>е </w:t>
            </w:r>
            <w:r>
              <w:rPr>
                <w:spacing w:val="-2"/>
                <w:w w:val="98"/>
                <w:sz w:val="16"/>
              </w:rPr>
              <w:t>с</w:t>
            </w:r>
            <w:r>
              <w:rPr>
                <w:spacing w:val="2"/>
                <w:w w:val="98"/>
                <w:sz w:val="16"/>
              </w:rPr>
              <w:t>а</w:t>
            </w:r>
            <w:r>
              <w:rPr>
                <w:w w:val="99"/>
                <w:sz w:val="16"/>
              </w:rPr>
              <w:t>мо</w:t>
            </w:r>
            <w:r>
              <w:rPr>
                <w:sz w:val="16"/>
              </w:rPr>
              <w:t> </w:t>
            </w:r>
            <w:r>
              <w:rPr>
                <w:spacing w:val="-3"/>
                <w:w w:val="98"/>
                <w:sz w:val="16"/>
              </w:rPr>
              <w:t>е</w:t>
            </w:r>
            <w:r>
              <w:rPr>
                <w:spacing w:val="4"/>
                <w:w w:val="98"/>
                <w:sz w:val="16"/>
              </w:rPr>
              <w:t>д</w:t>
            </w:r>
            <w:r>
              <w:rPr>
                <w:spacing w:val="-2"/>
                <w:w w:val="98"/>
                <w:sz w:val="16"/>
              </w:rPr>
              <w:t>и</w:t>
            </w:r>
            <w:r>
              <w:rPr>
                <w:w w:val="98"/>
                <w:sz w:val="16"/>
              </w:rPr>
              <w:t>н </w:t>
            </w:r>
            <w:r>
              <w:rPr>
                <w:spacing w:val="1"/>
                <w:w w:val="99"/>
                <w:sz w:val="16"/>
              </w:rPr>
              <w:t>о</w:t>
            </w:r>
            <w:r>
              <w:rPr>
                <w:w w:val="99"/>
                <w:sz w:val="16"/>
              </w:rPr>
              <w:t>т</w:t>
            </w:r>
            <w:r>
              <w:rPr>
                <w:sz w:val="16"/>
              </w:rPr>
              <w:t> </w:t>
            </w:r>
            <w:r>
              <w:rPr>
                <w:spacing w:val="1"/>
                <w:w w:val="99"/>
                <w:sz w:val="16"/>
              </w:rPr>
              <w:t>т</w:t>
            </w:r>
            <w:r>
              <w:rPr>
                <w:spacing w:val="-3"/>
                <w:w w:val="98"/>
                <w:sz w:val="16"/>
              </w:rPr>
              <w:t>е</w:t>
            </w:r>
            <w:r>
              <w:rPr>
                <w:w w:val="99"/>
                <w:sz w:val="16"/>
              </w:rPr>
              <w:t>з</w:t>
            </w:r>
            <w:r>
              <w:rPr>
                <w:w w:val="98"/>
                <w:sz w:val="16"/>
              </w:rPr>
              <w:t>и </w:t>
            </w:r>
            <w:r>
              <w:rPr>
                <w:spacing w:val="2"/>
                <w:w w:val="98"/>
                <w:sz w:val="16"/>
              </w:rPr>
              <w:t>к</w:t>
            </w:r>
            <w:r>
              <w:rPr>
                <w:spacing w:val="2"/>
                <w:w w:val="98"/>
                <w:sz w:val="16"/>
              </w:rPr>
              <w:t>р</w:t>
            </w:r>
            <w:r>
              <w:rPr>
                <w:spacing w:val="-2"/>
                <w:w w:val="98"/>
                <w:sz w:val="16"/>
              </w:rPr>
              <w:t>и</w:t>
            </w:r>
            <w:r>
              <w:rPr>
                <w:spacing w:val="1"/>
                <w:w w:val="99"/>
                <w:sz w:val="16"/>
              </w:rPr>
              <w:t>т</w:t>
            </w:r>
            <w:r>
              <w:rPr>
                <w:spacing w:val="-3"/>
                <w:w w:val="98"/>
                <w:sz w:val="16"/>
              </w:rPr>
              <w:t>е</w:t>
            </w:r>
            <w:r>
              <w:rPr>
                <w:spacing w:val="2"/>
                <w:w w:val="98"/>
                <w:sz w:val="16"/>
              </w:rPr>
              <w:t>р</w:t>
            </w:r>
            <w:r>
              <w:rPr>
                <w:spacing w:val="-2"/>
                <w:w w:val="98"/>
                <w:sz w:val="16"/>
              </w:rPr>
              <w:t>и</w:t>
            </w:r>
            <w:r>
              <w:rPr>
                <w:w w:val="98"/>
                <w:sz w:val="16"/>
              </w:rPr>
              <w:t>и</w:t>
            </w:r>
          </w:p>
        </w:tc>
        <w:tc>
          <w:tcPr>
            <w:tcW w:w="6624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Детето е пълен сирак</w:t>
            </w:r>
          </w:p>
        </w:tc>
        <w:tc>
          <w:tcPr>
            <w:tcW w:w="2707" w:type="dxa"/>
            <w:gridSpan w:val="4"/>
          </w:tcPr>
          <w:p>
            <w:pPr/>
          </w:p>
        </w:tc>
        <w:tc>
          <w:tcPr>
            <w:tcW w:w="710" w:type="dxa"/>
          </w:tcPr>
          <w:p>
            <w:pPr>
              <w:pStyle w:val="TableParagraph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2.3.1</w:t>
            </w:r>
          </w:p>
        </w:tc>
      </w:tr>
      <w:tr>
        <w:trPr>
          <w:trHeight w:val="254" w:hRule="exact"/>
        </w:trPr>
        <w:tc>
          <w:tcPr>
            <w:tcW w:w="1018" w:type="dxa"/>
            <w:vMerge/>
            <w:textDirection w:val="btLr"/>
          </w:tcPr>
          <w:p>
            <w:pPr/>
          </w:p>
        </w:tc>
        <w:tc>
          <w:tcPr>
            <w:tcW w:w="6624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Детето е полусирак</w:t>
            </w:r>
          </w:p>
        </w:tc>
        <w:tc>
          <w:tcPr>
            <w:tcW w:w="1373" w:type="dxa"/>
            <w:gridSpan w:val="2"/>
          </w:tcPr>
          <w:p>
            <w:pPr>
              <w:pStyle w:val="TableParagraph"/>
              <w:ind w:left="312"/>
              <w:rPr>
                <w:sz w:val="20"/>
              </w:rPr>
            </w:pPr>
            <w:r>
              <w:rPr>
                <w:color w:val="7E7E7E"/>
                <w:sz w:val="20"/>
              </w:rPr>
              <w:t>МАЙКА</w:t>
            </w:r>
          </w:p>
        </w:tc>
        <w:tc>
          <w:tcPr>
            <w:tcW w:w="1334" w:type="dxa"/>
            <w:gridSpan w:val="2"/>
          </w:tcPr>
          <w:p>
            <w:pPr>
              <w:pStyle w:val="TableParagraph"/>
              <w:ind w:left="350"/>
              <w:rPr>
                <w:sz w:val="20"/>
              </w:rPr>
            </w:pPr>
            <w:r>
              <w:rPr>
                <w:color w:val="7E7E7E"/>
                <w:sz w:val="20"/>
              </w:rPr>
              <w:t>БАЩА</w:t>
            </w:r>
          </w:p>
        </w:tc>
        <w:tc>
          <w:tcPr>
            <w:tcW w:w="710" w:type="dxa"/>
          </w:tcPr>
          <w:p>
            <w:pPr>
              <w:pStyle w:val="TableParagraph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2.3.2</w:t>
            </w:r>
          </w:p>
        </w:tc>
      </w:tr>
      <w:tr>
        <w:trPr>
          <w:trHeight w:val="499" w:hRule="exact"/>
        </w:trPr>
        <w:tc>
          <w:tcPr>
            <w:tcW w:w="1018" w:type="dxa"/>
            <w:vMerge/>
            <w:textDirection w:val="btLr"/>
          </w:tcPr>
          <w:p>
            <w:pPr/>
          </w:p>
        </w:tc>
        <w:tc>
          <w:tcPr>
            <w:tcW w:w="6624" w:type="dxa"/>
          </w:tcPr>
          <w:p>
            <w:pPr>
              <w:pStyle w:val="TableParagraph"/>
              <w:ind w:left="100" w:right="189"/>
              <w:rPr>
                <w:sz w:val="20"/>
              </w:rPr>
            </w:pPr>
            <w:r>
              <w:rPr>
                <w:sz w:val="20"/>
              </w:rPr>
              <w:t>Детето е на загинали при производствени аварии и природни бедствия</w:t>
            </w:r>
          </w:p>
        </w:tc>
        <w:tc>
          <w:tcPr>
            <w:tcW w:w="1373" w:type="dxa"/>
            <w:gridSpan w:val="2"/>
          </w:tcPr>
          <w:p>
            <w:pPr>
              <w:pStyle w:val="TableParagraph"/>
              <w:spacing w:before="127"/>
              <w:ind w:left="312"/>
              <w:rPr>
                <w:sz w:val="20"/>
              </w:rPr>
            </w:pPr>
            <w:r>
              <w:rPr>
                <w:color w:val="7E7E7E"/>
                <w:sz w:val="20"/>
              </w:rPr>
              <w:t>МАЙКА</w:t>
            </w:r>
          </w:p>
        </w:tc>
        <w:tc>
          <w:tcPr>
            <w:tcW w:w="1334" w:type="dxa"/>
            <w:gridSpan w:val="2"/>
          </w:tcPr>
          <w:p>
            <w:pPr>
              <w:pStyle w:val="TableParagraph"/>
              <w:spacing w:before="127"/>
              <w:ind w:left="350"/>
              <w:rPr>
                <w:sz w:val="20"/>
              </w:rPr>
            </w:pPr>
            <w:r>
              <w:rPr>
                <w:color w:val="7E7E7E"/>
                <w:sz w:val="20"/>
              </w:rPr>
              <w:t>БАЩА</w:t>
            </w:r>
          </w:p>
        </w:tc>
        <w:tc>
          <w:tcPr>
            <w:tcW w:w="710" w:type="dxa"/>
          </w:tcPr>
          <w:p>
            <w:pPr>
              <w:pStyle w:val="TableParagraph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2.3.3</w:t>
            </w:r>
          </w:p>
        </w:tc>
      </w:tr>
      <w:tr>
        <w:trPr>
          <w:trHeight w:val="259" w:hRule="exact"/>
        </w:trPr>
        <w:tc>
          <w:tcPr>
            <w:tcW w:w="1018" w:type="dxa"/>
            <w:vMerge/>
            <w:textDirection w:val="btLr"/>
          </w:tcPr>
          <w:p>
            <w:pPr/>
          </w:p>
        </w:tc>
        <w:tc>
          <w:tcPr>
            <w:tcW w:w="6624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Детето е на загинали при изпълнение на служебния си дълг</w:t>
            </w:r>
          </w:p>
        </w:tc>
        <w:tc>
          <w:tcPr>
            <w:tcW w:w="1373" w:type="dxa"/>
            <w:gridSpan w:val="2"/>
          </w:tcPr>
          <w:p>
            <w:pPr>
              <w:pStyle w:val="TableParagraph"/>
              <w:ind w:left="312"/>
              <w:rPr>
                <w:sz w:val="20"/>
              </w:rPr>
            </w:pPr>
            <w:r>
              <w:rPr>
                <w:color w:val="7E7E7E"/>
                <w:sz w:val="20"/>
              </w:rPr>
              <w:t>МАЙКА</w:t>
            </w:r>
          </w:p>
        </w:tc>
        <w:tc>
          <w:tcPr>
            <w:tcW w:w="1334" w:type="dxa"/>
            <w:gridSpan w:val="2"/>
          </w:tcPr>
          <w:p>
            <w:pPr>
              <w:pStyle w:val="TableParagraph"/>
              <w:ind w:left="350"/>
              <w:rPr>
                <w:sz w:val="20"/>
              </w:rPr>
            </w:pPr>
            <w:r>
              <w:rPr>
                <w:color w:val="7E7E7E"/>
                <w:sz w:val="20"/>
              </w:rPr>
              <w:t>БАЩА</w:t>
            </w:r>
          </w:p>
        </w:tc>
        <w:tc>
          <w:tcPr>
            <w:tcW w:w="710" w:type="dxa"/>
          </w:tcPr>
          <w:p>
            <w:pPr>
              <w:pStyle w:val="TableParagraph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2.3.4</w:t>
            </w:r>
          </w:p>
        </w:tc>
      </w:tr>
      <w:tr>
        <w:trPr>
          <w:trHeight w:val="499" w:hRule="exact"/>
        </w:trPr>
        <w:tc>
          <w:tcPr>
            <w:tcW w:w="7642" w:type="dxa"/>
            <w:gridSpan w:val="2"/>
          </w:tcPr>
          <w:p>
            <w:pPr>
              <w:pStyle w:val="TableParagraph"/>
              <w:ind w:left="105" w:right="750"/>
              <w:rPr>
                <w:sz w:val="20"/>
              </w:rPr>
            </w:pPr>
            <w:r>
              <w:rPr>
                <w:sz w:val="20"/>
              </w:rPr>
              <w:t>Детето е с неизвестен родител или с родител с отнети родителски права</w:t>
            </w:r>
          </w:p>
        </w:tc>
        <w:tc>
          <w:tcPr>
            <w:tcW w:w="2707" w:type="dxa"/>
            <w:gridSpan w:val="4"/>
          </w:tcPr>
          <w:p>
            <w:pPr/>
          </w:p>
        </w:tc>
        <w:tc>
          <w:tcPr>
            <w:tcW w:w="710" w:type="dxa"/>
          </w:tcPr>
          <w:p>
            <w:pPr>
              <w:pStyle w:val="TableParagraph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2.3.5</w:t>
            </w:r>
          </w:p>
        </w:tc>
      </w:tr>
      <w:tr>
        <w:trPr>
          <w:trHeight w:val="499" w:hRule="exact"/>
        </w:trPr>
        <w:tc>
          <w:tcPr>
            <w:tcW w:w="7642" w:type="dxa"/>
            <w:gridSpan w:val="2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Дете на родители, единият или </w:t>
            </w:r>
            <w:r>
              <w:rPr>
                <w:spacing w:val="-3"/>
                <w:sz w:val="20"/>
              </w:rPr>
              <w:t>двамата </w:t>
            </w:r>
            <w:r>
              <w:rPr>
                <w:sz w:val="20"/>
              </w:rPr>
              <w:t>от които </w:t>
            </w:r>
            <w:r>
              <w:rPr>
                <w:spacing w:val="-3"/>
                <w:sz w:val="20"/>
              </w:rPr>
              <w:t>са </w:t>
            </w:r>
            <w:r>
              <w:rPr>
                <w:sz w:val="20"/>
              </w:rPr>
              <w:t>загубили </w:t>
            </w:r>
            <w:r>
              <w:rPr>
                <w:spacing w:val="-3"/>
                <w:sz w:val="20"/>
              </w:rPr>
              <w:t>50% </w:t>
            </w:r>
            <w:r>
              <w:rPr>
                <w:sz w:val="20"/>
              </w:rPr>
              <w:t>и над 50% от работоспособността</w:t>
            </w:r>
            <w:r>
              <w:rPr>
                <w:spacing w:val="50"/>
                <w:sz w:val="20"/>
              </w:rPr>
              <w:t> </w:t>
            </w:r>
            <w:r>
              <w:rPr>
                <w:spacing w:val="-3"/>
                <w:sz w:val="20"/>
              </w:rPr>
              <w:t>си</w:t>
            </w:r>
          </w:p>
        </w:tc>
        <w:tc>
          <w:tcPr>
            <w:tcW w:w="1373" w:type="dxa"/>
            <w:gridSpan w:val="2"/>
          </w:tcPr>
          <w:p>
            <w:pPr>
              <w:pStyle w:val="TableParagraph"/>
              <w:spacing w:before="122"/>
              <w:ind w:left="312"/>
              <w:rPr>
                <w:sz w:val="20"/>
              </w:rPr>
            </w:pPr>
            <w:r>
              <w:rPr>
                <w:color w:val="7E7E7E"/>
                <w:sz w:val="20"/>
              </w:rPr>
              <w:t>МАЙКА</w:t>
            </w:r>
          </w:p>
        </w:tc>
        <w:tc>
          <w:tcPr>
            <w:tcW w:w="1334" w:type="dxa"/>
            <w:gridSpan w:val="2"/>
          </w:tcPr>
          <w:p>
            <w:pPr>
              <w:pStyle w:val="TableParagraph"/>
              <w:spacing w:before="122"/>
              <w:ind w:left="350"/>
              <w:rPr>
                <w:sz w:val="20"/>
              </w:rPr>
            </w:pPr>
            <w:r>
              <w:rPr>
                <w:color w:val="7E7E7E"/>
                <w:sz w:val="20"/>
              </w:rPr>
              <w:t>БАЩА</w:t>
            </w:r>
          </w:p>
        </w:tc>
        <w:tc>
          <w:tcPr>
            <w:tcW w:w="710" w:type="dxa"/>
          </w:tcPr>
          <w:p>
            <w:pPr>
              <w:pStyle w:val="TableParagraph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</w:tr>
      <w:tr>
        <w:trPr>
          <w:trHeight w:val="254" w:hRule="exact"/>
        </w:trPr>
        <w:tc>
          <w:tcPr>
            <w:tcW w:w="7642" w:type="dxa"/>
            <w:gridSpan w:val="2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Детето е близнак или тризнак</w:t>
            </w:r>
          </w:p>
        </w:tc>
        <w:tc>
          <w:tcPr>
            <w:tcW w:w="2707" w:type="dxa"/>
            <w:gridSpan w:val="4"/>
          </w:tcPr>
          <w:p>
            <w:pPr/>
          </w:p>
        </w:tc>
        <w:tc>
          <w:tcPr>
            <w:tcW w:w="710" w:type="dxa"/>
          </w:tcPr>
          <w:p>
            <w:pPr>
              <w:pStyle w:val="TableParagraph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>
        <w:trPr>
          <w:trHeight w:val="499" w:hRule="exact"/>
        </w:trPr>
        <w:tc>
          <w:tcPr>
            <w:tcW w:w="7642" w:type="dxa"/>
            <w:gridSpan w:val="2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Детето е настанено в приемно семейство, в семейство на роднини и близки по чл. 26 от Закона за закрила на детето или е осиновено</w:t>
            </w:r>
          </w:p>
        </w:tc>
        <w:tc>
          <w:tcPr>
            <w:tcW w:w="2707" w:type="dxa"/>
            <w:gridSpan w:val="4"/>
          </w:tcPr>
          <w:p>
            <w:pPr/>
          </w:p>
        </w:tc>
        <w:tc>
          <w:tcPr>
            <w:tcW w:w="710" w:type="dxa"/>
          </w:tcPr>
          <w:p>
            <w:pPr>
              <w:pStyle w:val="TableParagraph"/>
              <w:spacing w:before="127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</w:tr>
      <w:tr>
        <w:trPr>
          <w:trHeight w:val="259" w:hRule="exact"/>
        </w:trPr>
        <w:tc>
          <w:tcPr>
            <w:tcW w:w="7642" w:type="dxa"/>
            <w:gridSpan w:val="2"/>
          </w:tcPr>
          <w:p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Детето има брат/сестра със СОП или хронични заболявания</w:t>
            </w:r>
          </w:p>
        </w:tc>
        <w:tc>
          <w:tcPr>
            <w:tcW w:w="2707" w:type="dxa"/>
            <w:gridSpan w:val="4"/>
          </w:tcPr>
          <w:p>
            <w:pPr/>
          </w:p>
        </w:tc>
        <w:tc>
          <w:tcPr>
            <w:tcW w:w="710" w:type="dxa"/>
          </w:tcPr>
          <w:p>
            <w:pPr>
              <w:pStyle w:val="TableParagraph"/>
              <w:spacing w:before="7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</w:tr>
    </w:tbl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688" w:right="545"/>
      </w:pPr>
      <w:r>
        <w:rPr/>
        <w:t>Съгласен/а съм, в случай че детето не е прието в съответстващата му възрастова група, да участва в класиране за друга възрастова група, както следва:</w:t>
      </w:r>
    </w:p>
    <w:p>
      <w:pPr>
        <w:pStyle w:val="BodyText"/>
        <w:spacing w:before="11"/>
        <w:rPr>
          <w:sz w:val="19"/>
        </w:rPr>
      </w:pPr>
    </w:p>
    <w:p>
      <w:pPr>
        <w:tabs>
          <w:tab w:pos="5805" w:val="left" w:leader="none"/>
          <w:tab w:pos="7043" w:val="left" w:leader="none"/>
        </w:tabs>
        <w:spacing w:before="0"/>
        <w:ind w:left="2128" w:right="0" w:firstLine="0"/>
        <w:jc w:val="left"/>
        <w:rPr>
          <w:i/>
          <w:sz w:val="20"/>
        </w:rPr>
      </w:pPr>
      <w:r>
        <w:rPr>
          <w:sz w:val="20"/>
        </w:rPr>
        <w:t>по-голяма</w:t>
      </w:r>
      <w:r>
        <w:rPr>
          <w:spacing w:val="-5"/>
          <w:sz w:val="20"/>
        </w:rPr>
        <w:t> </w:t>
      </w:r>
      <w:r>
        <w:rPr>
          <w:sz w:val="20"/>
        </w:rPr>
        <w:t>възрастова група</w:t>
        <w:tab/>
        <w:t>ДА</w:t>
      </w:r>
      <w:r>
        <w:rPr>
          <w:spacing w:val="50"/>
          <w:sz w:val="20"/>
        </w:rPr>
        <w:t> </w:t>
      </w:r>
      <w:r>
        <w:rPr>
          <w:sz w:val="20"/>
        </w:rPr>
        <w:t>/ НЕ</w:t>
        <w:tab/>
      </w:r>
      <w:r>
        <w:rPr>
          <w:i/>
          <w:sz w:val="20"/>
        </w:rPr>
        <w:t>/огражда се верният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отговор/</w:t>
      </w:r>
    </w:p>
    <w:p>
      <w:pPr>
        <w:pStyle w:val="BodyText"/>
        <w:spacing w:before="11"/>
        <w:rPr>
          <w:i/>
          <w:sz w:val="19"/>
        </w:rPr>
      </w:pPr>
    </w:p>
    <w:p>
      <w:pPr>
        <w:tabs>
          <w:tab w:pos="5786" w:val="left" w:leader="none"/>
          <w:tab w:pos="7082" w:val="left" w:leader="none"/>
        </w:tabs>
        <w:spacing w:before="0"/>
        <w:ind w:left="2128" w:right="0" w:firstLine="0"/>
        <w:jc w:val="left"/>
        <w:rPr>
          <w:i/>
          <w:sz w:val="20"/>
        </w:rPr>
      </w:pPr>
      <w:r>
        <w:rPr>
          <w:sz w:val="20"/>
        </w:rPr>
        <w:t>по-малка</w:t>
      </w:r>
      <w:r>
        <w:rPr>
          <w:spacing w:val="-3"/>
          <w:sz w:val="20"/>
        </w:rPr>
        <w:t> </w:t>
      </w:r>
      <w:r>
        <w:rPr>
          <w:sz w:val="20"/>
        </w:rPr>
        <w:t>възрастова</w:t>
      </w:r>
      <w:r>
        <w:rPr>
          <w:spacing w:val="-3"/>
          <w:sz w:val="20"/>
        </w:rPr>
        <w:t> </w:t>
      </w:r>
      <w:r>
        <w:rPr>
          <w:sz w:val="20"/>
        </w:rPr>
        <w:t>група</w:t>
        <w:tab/>
        <w:t>ДА</w:t>
      </w:r>
      <w:r>
        <w:rPr>
          <w:spacing w:val="-7"/>
          <w:sz w:val="20"/>
        </w:rPr>
        <w:t> </w:t>
      </w:r>
      <w:r>
        <w:rPr>
          <w:sz w:val="20"/>
        </w:rPr>
        <w:t>/ </w:t>
      </w:r>
      <w:r>
        <w:rPr>
          <w:spacing w:val="5"/>
          <w:sz w:val="20"/>
        </w:rPr>
        <w:t> </w:t>
      </w:r>
      <w:r>
        <w:rPr>
          <w:sz w:val="20"/>
        </w:rPr>
        <w:t>НЕ</w:t>
        <w:tab/>
      </w:r>
      <w:r>
        <w:rPr>
          <w:i/>
          <w:sz w:val="20"/>
        </w:rPr>
        <w:t>/огражда се верният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отговор/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2"/>
        <w:rPr>
          <w:i/>
          <w:sz w:val="32"/>
        </w:rPr>
      </w:pPr>
    </w:p>
    <w:p>
      <w:pPr>
        <w:spacing w:before="0"/>
        <w:ind w:left="688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Декларирам: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49" w:val="left" w:leader="none"/>
        </w:tabs>
        <w:spacing w:line="240" w:lineRule="auto" w:before="1" w:after="0"/>
        <w:ind w:left="1048" w:right="540" w:hanging="360"/>
        <w:jc w:val="left"/>
        <w:rPr>
          <w:sz w:val="20"/>
        </w:rPr>
      </w:pPr>
      <w:r>
        <w:rPr>
          <w:sz w:val="20"/>
        </w:rPr>
        <w:t>Запознат/а/ съм с наредбата за условията и реда за записване, отписване и преместване в общинските детски ясли и детски градини </w:t>
      </w:r>
      <w:r>
        <w:rPr>
          <w:spacing w:val="-3"/>
          <w:sz w:val="20"/>
        </w:rPr>
        <w:t>на </w:t>
      </w:r>
      <w:r>
        <w:rPr>
          <w:sz w:val="20"/>
        </w:rPr>
        <w:t>територията </w:t>
      </w:r>
      <w:r>
        <w:rPr>
          <w:spacing w:val="-3"/>
          <w:sz w:val="20"/>
        </w:rPr>
        <w:t>на </w:t>
      </w:r>
      <w:r>
        <w:rPr>
          <w:sz w:val="20"/>
        </w:rPr>
        <w:t>община</w:t>
      </w:r>
      <w:r>
        <w:rPr>
          <w:spacing w:val="-10"/>
          <w:sz w:val="20"/>
        </w:rPr>
        <w:t> </w:t>
      </w:r>
      <w:r>
        <w:rPr>
          <w:sz w:val="20"/>
        </w:rPr>
        <w:t>Раковски.</w:t>
      </w:r>
    </w:p>
    <w:p>
      <w:pPr>
        <w:pStyle w:val="ListParagraph"/>
        <w:numPr>
          <w:ilvl w:val="0"/>
          <w:numId w:val="1"/>
        </w:numPr>
        <w:tabs>
          <w:tab w:pos="1049" w:val="left" w:leader="none"/>
        </w:tabs>
        <w:spacing w:line="240" w:lineRule="auto" w:before="0" w:after="0"/>
        <w:ind w:left="1048" w:right="546" w:hanging="360"/>
        <w:jc w:val="left"/>
        <w:rPr>
          <w:sz w:val="20"/>
        </w:rPr>
      </w:pPr>
      <w:r>
        <w:rPr>
          <w:sz w:val="20"/>
        </w:rPr>
        <w:t>Информиран/а/ съм, че всички </w:t>
      </w:r>
      <w:r>
        <w:rPr>
          <w:spacing w:val="-3"/>
          <w:sz w:val="20"/>
        </w:rPr>
        <w:t>предоставени </w:t>
      </w:r>
      <w:r>
        <w:rPr>
          <w:sz w:val="20"/>
        </w:rPr>
        <w:t>данни са лични </w:t>
      </w:r>
      <w:r>
        <w:rPr>
          <w:spacing w:val="-3"/>
          <w:sz w:val="20"/>
        </w:rPr>
        <w:t>по </w:t>
      </w:r>
      <w:r>
        <w:rPr>
          <w:sz w:val="20"/>
        </w:rPr>
        <w:t>смисъла на ЗЗЛД и като такива попадат под специален режим на</w:t>
      </w:r>
      <w:r>
        <w:rPr>
          <w:spacing w:val="-16"/>
          <w:sz w:val="20"/>
        </w:rPr>
        <w:t> </w:t>
      </w:r>
      <w:r>
        <w:rPr>
          <w:sz w:val="20"/>
        </w:rPr>
        <w:t>защита.</w:t>
      </w:r>
    </w:p>
    <w:p>
      <w:pPr>
        <w:pStyle w:val="ListParagraph"/>
        <w:numPr>
          <w:ilvl w:val="0"/>
          <w:numId w:val="1"/>
        </w:numPr>
        <w:tabs>
          <w:tab w:pos="1049" w:val="left" w:leader="none"/>
        </w:tabs>
        <w:spacing w:line="240" w:lineRule="auto" w:before="0" w:after="0"/>
        <w:ind w:left="1048" w:right="542" w:hanging="360"/>
        <w:jc w:val="left"/>
        <w:rPr>
          <w:sz w:val="20"/>
        </w:rPr>
      </w:pPr>
      <w:r>
        <w:rPr>
          <w:sz w:val="20"/>
        </w:rPr>
        <w:t>Известна ми е отговорността, която нося за посочване </w:t>
      </w:r>
      <w:r>
        <w:rPr>
          <w:spacing w:val="-3"/>
          <w:sz w:val="20"/>
        </w:rPr>
        <w:t>на </w:t>
      </w:r>
      <w:r>
        <w:rPr>
          <w:sz w:val="20"/>
        </w:rPr>
        <w:t>неверни данни, съгласно чл. 313 от Наказателния</w:t>
      </w:r>
      <w:r>
        <w:rPr>
          <w:spacing w:val="-7"/>
          <w:sz w:val="20"/>
        </w:rPr>
        <w:t> </w:t>
      </w:r>
      <w:r>
        <w:rPr>
          <w:sz w:val="20"/>
        </w:rPr>
        <w:t>кодекс</w:t>
      </w:r>
    </w:p>
    <w:p>
      <w:pPr>
        <w:pStyle w:val="BodyText"/>
        <w:spacing w:before="4"/>
      </w:pPr>
    </w:p>
    <w:p>
      <w:pPr>
        <w:pStyle w:val="BodyText"/>
        <w:spacing w:line="245" w:lineRule="exact"/>
        <w:ind w:left="688"/>
      </w:pPr>
      <w:r>
        <w:rPr/>
        <w:t>Заявлението е подадено от: .................................................................................................................</w:t>
      </w:r>
    </w:p>
    <w:p>
      <w:pPr>
        <w:pStyle w:val="BodyText"/>
        <w:spacing w:line="245" w:lineRule="exact"/>
        <w:ind w:left="6043" w:right="3758"/>
        <w:jc w:val="center"/>
      </w:pPr>
      <w:r>
        <w:rPr/>
        <w:t>/трите имена/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8277" w:val="left" w:leader="none"/>
        </w:tabs>
        <w:spacing w:line="245" w:lineRule="exact" w:before="192"/>
        <w:ind w:left="688"/>
      </w:pPr>
      <w:r>
        <w:rPr/>
        <w:t>Дата:.......................</w:t>
        <w:tab/>
        <w:t>……………………………….</w:t>
      </w:r>
    </w:p>
    <w:p>
      <w:pPr>
        <w:pStyle w:val="BodyText"/>
        <w:spacing w:line="245" w:lineRule="exact"/>
        <w:ind w:right="2159"/>
        <w:jc w:val="right"/>
      </w:pPr>
      <w:r>
        <w:rPr/>
        <w:t>/подпис/</w:t>
      </w:r>
    </w:p>
    <w:sectPr>
      <w:pgSz w:w="11900" w:h="16840"/>
      <w:pgMar w:top="9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entury Gothic">
    <w:altName w:val="Century Gothic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48" w:hanging="360"/>
        <w:jc w:val="left"/>
      </w:pPr>
      <w:rPr>
        <w:rFonts w:hint="default" w:ascii="Century Gothic" w:hAnsi="Century Gothic" w:eastAsia="Century Gothic" w:cs="Century Gothic"/>
        <w:spacing w:val="-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06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2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048" w:right="540" w:hanging="360"/>
    </w:pPr>
    <w:rPr>
      <w:rFonts w:ascii="Century Gothic" w:hAnsi="Century Gothic" w:eastAsia="Century Gothic" w:cs="Century Gothic"/>
    </w:rPr>
  </w:style>
  <w:style w:styleId="TableParagraph" w:type="paragraph">
    <w:name w:val="Table Paragraph"/>
    <w:basedOn w:val="Normal"/>
    <w:uiPriority w:val="1"/>
    <w:qFormat/>
    <w:pPr>
      <w:spacing w:before="2"/>
      <w:ind w:left="103"/>
    </w:pPr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2020-05-13T11:58:18Z</dcterms:created>
  <dcterms:modified xsi:type="dcterms:W3CDTF">2020-05-13T11:58:18Z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Adobe Acrobat Pro DC 15.6.30518</vt:lpwstr>
  </property>
  <property fmtid="{D5CDD505-2E9C-101B-9397-08002B2CF9AE}" pid="4" name="LastSaved">
    <vt:filetime>2020-05-13T00:00:00Z</vt:filetime>
  </property>
</Properties>
</file>